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1B7E" w:rsidRPr="00BB61BE" w:rsidRDefault="005E1B7E" w:rsidP="005E1B7E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珠洲燒的早期發展</w:t>
      </w:r>
    </w:p>
    <w:p/>
    <w:p w:rsidR="005E1B7E" w:rsidRPr="00BB61BE" w:rsidRDefault="005E1B7E" w:rsidP="005E1B7E">
      <w:pPr>
        <w:ind w:firstLine="420"/>
        <w:rPr>
          <w:rFonts w:eastAsia="Source Han Sans TW Normal"/>
          <w:sz w:val="22"/>
          <w:lang w:eastAsia="zh-TW"/>
        </w:rPr>
      </w:pPr>
      <w:r w:rsidRPr="00BB61BE">
        <w:rPr>
          <w:rFonts w:eastAsia="Source Han Sans TW Normal" w:hint="eastAsia"/>
          <w:sz w:val="22"/>
          <w:lang w:eastAsia="zh-TW"/>
        </w:rPr>
        <w:t>「珠洲燒」陶器產於</w:t>
      </w:r>
      <w:r w:rsidRPr="00BB61BE">
        <w:rPr>
          <w:rFonts w:eastAsia="Source Han Sans TW Normal"/>
          <w:sz w:val="22"/>
          <w:lang w:eastAsia="zh-TW"/>
        </w:rPr>
        <w:t>12</w:t>
      </w:r>
      <w:r w:rsidRPr="00BB61BE">
        <w:rPr>
          <w:rFonts w:eastAsia="Source Han Sans TW Normal" w:hint="eastAsia"/>
          <w:sz w:val="22"/>
          <w:lang w:eastAsia="zh-TW"/>
        </w:rPr>
        <w:t>世紀中期至</w:t>
      </w:r>
      <w:r w:rsidRPr="00BB61BE">
        <w:rPr>
          <w:rFonts w:eastAsia="Source Han Sans TW Normal"/>
          <w:sz w:val="22"/>
          <w:lang w:eastAsia="zh-TW"/>
        </w:rPr>
        <w:t>15</w:t>
      </w:r>
      <w:r w:rsidRPr="00BB61BE">
        <w:rPr>
          <w:rFonts w:eastAsia="Source Han Sans TW Normal" w:hint="eastAsia"/>
          <w:sz w:val="22"/>
          <w:lang w:eastAsia="zh-TW"/>
        </w:rPr>
        <w:t>世紀晚期，當時的珠洲</w:t>
      </w:r>
      <w:r>
        <w:rPr>
          <w:rFonts w:eastAsia="Source Han Sans TW Normal" w:hint="eastAsia"/>
          <w:sz w:val="22"/>
          <w:lang w:eastAsia="zh-TW"/>
        </w:rPr>
        <w:t>歸屬</w:t>
      </w:r>
      <w:r w:rsidRPr="00A64F90">
        <w:rPr>
          <w:rFonts w:eastAsia="Source Han Sans TW Normal" w:hint="eastAsia"/>
          <w:sz w:val="22"/>
          <w:lang w:eastAsia="zh-TW"/>
        </w:rPr>
        <w:t>於</w:t>
      </w:r>
      <w:r w:rsidRPr="00BB61BE">
        <w:rPr>
          <w:rFonts w:eastAsia="Source Han Sans TW Normal" w:hint="eastAsia"/>
          <w:sz w:val="22"/>
          <w:lang w:eastAsia="zh-TW"/>
        </w:rPr>
        <w:t>能登半島上最大的莊園</w:t>
      </w:r>
      <w:r>
        <w:rPr>
          <w:rFonts w:eastAsia="Source Han Sans TW Normal" w:hint="eastAsia"/>
          <w:sz w:val="22"/>
          <w:lang w:eastAsia="zh-TW"/>
        </w:rPr>
        <w:t>「</w:t>
      </w:r>
      <w:r w:rsidRPr="00BB61BE">
        <w:rPr>
          <w:rFonts w:eastAsia="Source Han Sans TW Normal" w:hint="eastAsia"/>
          <w:sz w:val="22"/>
          <w:lang w:eastAsia="zh-TW"/>
        </w:rPr>
        <w:t>若山莊</w:t>
      </w:r>
      <w:r>
        <w:rPr>
          <w:rFonts w:eastAsia="Source Han Sans TW Normal" w:hint="eastAsia"/>
          <w:sz w:val="22"/>
          <w:lang w:eastAsia="zh-TW"/>
        </w:rPr>
        <w:t>」</w:t>
      </w:r>
      <w:r w:rsidRPr="00BB61BE">
        <w:rPr>
          <w:rFonts w:eastAsia="Source Han Sans TW Normal" w:hint="eastAsia"/>
          <w:sz w:val="22"/>
          <w:lang w:eastAsia="zh-TW"/>
        </w:rPr>
        <w:t>。</w:t>
      </w:r>
      <w:r w:rsidRPr="00707910">
        <w:rPr>
          <w:rFonts w:ascii="Source Han Sans TW Normal" w:eastAsia="Source Han Sans TW Normal" w:hAnsi="Source Han Sans TW Normal" w:hint="eastAsia"/>
          <w:sz w:val="22"/>
          <w:lang w:eastAsia="zh-TW"/>
        </w:rPr>
        <w:t>本地</w:t>
      </w:r>
      <w:r w:rsidRPr="00707910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領主</w:t>
      </w:r>
      <w:r w:rsidRPr="00CC0D77">
        <w:rPr>
          <w:rFonts w:eastAsia="Source Han Sans TW Normal"/>
          <w:sz w:val="22"/>
          <w:lang w:eastAsia="zh-TW"/>
        </w:rPr>
        <w:t>被認為是珠洲陶器產業蓬勃發展的主要推手，使</w:t>
      </w:r>
      <w:r w:rsidRPr="00BB61BE">
        <w:rPr>
          <w:rFonts w:eastAsia="Source Han Sans TW Normal" w:hint="eastAsia"/>
          <w:sz w:val="22"/>
          <w:lang w:eastAsia="zh-TW"/>
        </w:rPr>
        <w:t>珠洲燒</w:t>
      </w:r>
      <w:r w:rsidRPr="00CC0D77">
        <w:rPr>
          <w:rFonts w:eastAsia="Source Han Sans TW Normal"/>
          <w:sz w:val="22"/>
          <w:lang w:eastAsia="zh-TW"/>
        </w:rPr>
        <w:t>成為</w:t>
      </w:r>
      <w:r>
        <w:rPr>
          <w:rFonts w:eastAsia="Source Han Sans TW Normal" w:hint="eastAsia"/>
          <w:sz w:val="22"/>
          <w:lang w:eastAsia="zh-TW"/>
        </w:rPr>
        <w:t>了</w:t>
      </w:r>
      <w:r w:rsidRPr="00A64F90">
        <w:rPr>
          <w:rFonts w:eastAsia="Source Han Sans TW Normal" w:hint="eastAsia"/>
          <w:sz w:val="22"/>
          <w:lang w:eastAsia="zh-TW"/>
        </w:rPr>
        <w:t>他們</w:t>
      </w:r>
      <w:r w:rsidRPr="00CC0D77">
        <w:rPr>
          <w:rFonts w:eastAsia="Source Han Sans TW Normal"/>
          <w:sz w:val="22"/>
          <w:lang w:eastAsia="zh-TW"/>
        </w:rPr>
        <w:t>的重要經濟來源之一。</w:t>
      </w:r>
    </w:p>
    <w:p w:rsidR="005E1B7E" w:rsidRPr="00BB61BE" w:rsidRDefault="005E1B7E" w:rsidP="005E1B7E">
      <w:pPr>
        <w:ind w:firstLine="420"/>
        <w:rPr>
          <w:rFonts w:eastAsia="Source Han Sans TW Normal"/>
          <w:sz w:val="22"/>
          <w:lang w:eastAsia="zh-TW"/>
        </w:rPr>
      </w:pPr>
      <w:r w:rsidRPr="00BB61BE">
        <w:rPr>
          <w:rFonts w:eastAsia="Source Han Sans TW Normal"/>
          <w:sz w:val="22"/>
          <w:lang w:eastAsia="zh-TW"/>
        </w:rPr>
        <w:t>5</w:t>
      </w:r>
      <w:r w:rsidRPr="00BB61BE">
        <w:rPr>
          <w:rFonts w:eastAsia="Source Han Sans TW Normal" w:hint="eastAsia"/>
          <w:sz w:val="22"/>
          <w:lang w:eastAsia="zh-TW"/>
        </w:rPr>
        <w:t>世紀時，素燒陶器「須惠器」工藝從朝鮮半島傳入日本，珠洲的富鐵黏土正是製造須惠器的理想原料。這種陶器用黏土條製作，需要先用大拍子拍打，修整光滑並塑形後入窯以</w:t>
      </w:r>
      <w:r w:rsidRPr="00BB61BE">
        <w:rPr>
          <w:rFonts w:eastAsia="Source Han Sans TW Normal"/>
          <w:sz w:val="22"/>
          <w:lang w:eastAsia="zh-TW"/>
        </w:rPr>
        <w:t>1200°C</w:t>
      </w:r>
      <w:r w:rsidRPr="00BB61BE">
        <w:rPr>
          <w:rFonts w:eastAsia="Source Han Sans TW Normal" w:hint="eastAsia"/>
          <w:sz w:val="22"/>
          <w:lang w:eastAsia="zh-TW"/>
        </w:rPr>
        <w:t>以上高溫燒</w:t>
      </w:r>
      <w:r w:rsidRPr="00BB61BE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BB61BE">
        <w:rPr>
          <w:rFonts w:eastAsia="Source Han Sans TW Normal" w:hint="eastAsia"/>
          <w:sz w:val="22"/>
          <w:lang w:eastAsia="zh-TW"/>
        </w:rPr>
        <w:t>。燒</w:t>
      </w:r>
      <w:r w:rsidRPr="00BB61BE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BB61BE">
        <w:rPr>
          <w:rFonts w:eastAsia="Source Han Sans TW Normal" w:hint="eastAsia"/>
          <w:sz w:val="22"/>
          <w:lang w:eastAsia="zh-TW"/>
        </w:rPr>
        <w:t>時黏土中的氧化鐵被吸附在表面，與柴灰發生反應</w:t>
      </w:r>
      <w:r>
        <w:rPr>
          <w:rFonts w:eastAsia="Source Han Sans TW Normal" w:hint="eastAsia"/>
          <w:sz w:val="22"/>
          <w:lang w:eastAsia="zh-TW"/>
        </w:rPr>
        <w:t>，令</w:t>
      </w:r>
      <w:r w:rsidRPr="00BB61BE">
        <w:rPr>
          <w:rFonts w:eastAsia="Source Han Sans TW Normal" w:hint="eastAsia"/>
          <w:sz w:val="22"/>
          <w:lang w:eastAsia="zh-TW"/>
        </w:rPr>
        <w:t>成品結實且帶有自然的幽暗光</w:t>
      </w:r>
      <w:r w:rsidRPr="00A27A52">
        <w:rPr>
          <w:rFonts w:ascii="Source Han Sans TW Normal" w:eastAsia="Source Han Sans TW Normal" w:hAnsi="Source Han Sans TW Normal" w:hint="eastAsia"/>
          <w:sz w:val="22"/>
          <w:lang w:eastAsia="zh-TW"/>
        </w:rPr>
        <w:t>澤</w:t>
      </w:r>
      <w:r>
        <w:rPr>
          <w:rFonts w:ascii="Source Han Sans TW Normal" w:eastAsia="Source Han Sans TW Normal" w:hAnsi="Source Han Sans TW Normal" w:hint="eastAsia"/>
          <w:sz w:val="22"/>
          <w:lang w:eastAsia="zh-TW"/>
        </w:rPr>
        <w:t>。</w:t>
      </w:r>
    </w:p>
    <w:p w:rsidR="005E1B7E" w:rsidRPr="00BB61BE" w:rsidRDefault="005E1B7E" w:rsidP="005E1B7E">
      <w:pPr>
        <w:ind w:firstLine="420"/>
        <w:rPr>
          <w:rFonts w:eastAsia="Source Han Sans TW Normal"/>
          <w:sz w:val="22"/>
          <w:lang w:eastAsia="zh-TW"/>
        </w:rPr>
      </w:pPr>
      <w:r w:rsidRPr="00BB61BE">
        <w:rPr>
          <w:rFonts w:eastAsia="Source Han Sans TW Normal" w:hint="eastAsia"/>
          <w:sz w:val="22"/>
          <w:lang w:eastAsia="zh-TW"/>
        </w:rPr>
        <w:t>珠洲燒的陶工精</w:t>
      </w:r>
      <w:r w:rsidRPr="00BB61BE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BB61BE">
        <w:rPr>
          <w:rFonts w:eastAsia="Source Han Sans TW Normal" w:hint="eastAsia"/>
          <w:sz w:val="22"/>
          <w:lang w:eastAsia="zh-TW"/>
        </w:rPr>
        <w:t>炊具</w:t>
      </w:r>
      <w:r>
        <w:rPr>
          <w:rFonts w:eastAsia="Source Han Sans TW Normal" w:hint="eastAsia"/>
          <w:sz w:val="22"/>
          <w:lang w:eastAsia="zh-TW"/>
        </w:rPr>
        <w:t>、</w:t>
      </w:r>
      <w:r w:rsidRPr="00BB61BE">
        <w:rPr>
          <w:rFonts w:eastAsia="Source Han Sans TW Normal" w:hint="eastAsia"/>
          <w:sz w:val="22"/>
          <w:lang w:eastAsia="zh-TW"/>
        </w:rPr>
        <w:t>及用來儲存醬油、味噌和食物</w:t>
      </w:r>
      <w:r w:rsidRPr="00A64F90">
        <w:rPr>
          <w:rFonts w:eastAsia="Source Han Sans TW Normal" w:hint="eastAsia"/>
          <w:sz w:val="22"/>
          <w:lang w:eastAsia="zh-TW"/>
        </w:rPr>
        <w:t>並可</w:t>
      </w:r>
      <w:r w:rsidRPr="00BB61BE">
        <w:rPr>
          <w:rFonts w:eastAsia="Source Han Sans TW Normal" w:hint="eastAsia"/>
          <w:sz w:val="22"/>
          <w:lang w:eastAsia="zh-TW"/>
        </w:rPr>
        <w:t>釀</w:t>
      </w:r>
      <w:r w:rsidRPr="00BB61BE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BB61BE">
        <w:rPr>
          <w:rFonts w:eastAsia="Source Han Sans TW Normal" w:hint="eastAsia"/>
          <w:sz w:val="22"/>
          <w:lang w:eastAsia="zh-TW"/>
        </w:rPr>
        <w:t>清酒的大型器皿「甕」。</w:t>
      </w:r>
      <w:r w:rsidRPr="00BB61BE">
        <w:rPr>
          <w:rFonts w:eastAsia="Source Han Sans TW Normal"/>
          <w:sz w:val="22"/>
          <w:lang w:eastAsia="zh-TW"/>
        </w:rPr>
        <w:t>12</w:t>
      </w:r>
      <w:r w:rsidRPr="00BB61BE">
        <w:rPr>
          <w:rFonts w:eastAsia="Source Han Sans TW Normal" w:hint="eastAsia"/>
          <w:sz w:val="22"/>
          <w:lang w:eastAsia="zh-TW"/>
        </w:rPr>
        <w:t>世紀時，由於日本海沿岸農產品的產量增長，市場對這甕的需求相當旺盛。</w:t>
      </w:r>
      <w:r w:rsidRPr="00141C87">
        <w:rPr>
          <w:rFonts w:eastAsia="Source Han Sans TW Normal" w:hint="eastAsia"/>
          <w:sz w:val="22"/>
          <w:lang w:eastAsia="zh-TW"/>
        </w:rPr>
        <w:t>於</w:t>
      </w:r>
      <w:r>
        <w:rPr>
          <w:rFonts w:eastAsia="Source Han Sans TW Normal" w:hint="eastAsia"/>
          <w:sz w:val="22"/>
          <w:lang w:eastAsia="zh-TW"/>
        </w:rPr>
        <w:t>是，</w:t>
      </w:r>
      <w:r w:rsidRPr="00BB61BE">
        <w:rPr>
          <w:rFonts w:eastAsia="Source Han Sans TW Normal" w:hint="eastAsia"/>
          <w:sz w:val="22"/>
          <w:lang w:eastAsia="zh-TW"/>
        </w:rPr>
        <w:t>珠洲燒</w:t>
      </w:r>
      <w:r w:rsidRPr="00A64F90">
        <w:rPr>
          <w:rFonts w:eastAsia="Source Han Sans TW Normal" w:hint="eastAsia"/>
          <w:sz w:val="22"/>
          <w:lang w:eastAsia="zh-TW"/>
        </w:rPr>
        <w:t>透過</w:t>
      </w:r>
      <w:r w:rsidRPr="00BB61BE">
        <w:rPr>
          <w:rFonts w:eastAsia="Source Han Sans TW Normal" w:hint="eastAsia"/>
          <w:sz w:val="22"/>
          <w:lang w:eastAsia="zh-TW"/>
        </w:rPr>
        <w:t>在福井和北海道之間的海岸航線運輸</w:t>
      </w:r>
      <w:r>
        <w:rPr>
          <w:rFonts w:eastAsia="Source Han Sans TW Normal" w:hint="eastAsia"/>
          <w:sz w:val="22"/>
          <w:lang w:eastAsia="zh-TW"/>
        </w:rPr>
        <w:t>各地</w:t>
      </w:r>
      <w:r w:rsidRPr="00BB61BE">
        <w:rPr>
          <w:rFonts w:eastAsia="Source Han Sans TW Normal" w:hint="eastAsia"/>
          <w:sz w:val="22"/>
          <w:lang w:eastAsia="zh-TW"/>
        </w:rPr>
        <w:t>。</w:t>
      </w:r>
    </w:p>
    <w:p w:rsidR="005E1B7E" w:rsidRDefault="005E1B7E" w:rsidP="005E1B7E">
      <w:pPr>
        <w:ind w:firstLine="420"/>
        <w:rPr>
          <w:rFonts w:eastAsia="Source Han Sans TW Normal"/>
          <w:sz w:val="22"/>
          <w:lang w:eastAsia="zh-TW"/>
        </w:rPr>
      </w:pPr>
      <w:r w:rsidRPr="00BB61BE">
        <w:rPr>
          <w:rFonts w:eastAsia="Source Han Sans TW Normal" w:hint="eastAsia"/>
          <w:sz w:val="22"/>
          <w:lang w:eastAsia="zh-TW"/>
        </w:rPr>
        <w:t>珠洲燒的器形和裝飾細節顯然跟隨著當時主要陶器產區的潮流，受瀨戶和常滑（今愛知縣）地區的影響猶甚。裝飾技法主要有用纖細刻痕繪製的花草、用梳齒劃出的平行線或是用印具在黏土上蓋出的花紋等。器形主要受瀨戶窯影響，但也有珠洲燒的獨特元素，譬如帶凹槽的邊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7E"/>
    <w:rsid w:val="00102A26"/>
    <w:rsid w:val="00346BD8"/>
    <w:rsid w:val="005E1B7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42F30-CC32-44A9-AFD2-CD6FBB0E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1B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B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B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B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B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B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B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1B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1B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1B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1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1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1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1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1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1B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1B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B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B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B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1B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1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1B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1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