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107C" w:rsidRPr="00BB4D78" w:rsidRDefault="00BA107C" w:rsidP="00BA107C">
      <w:pPr>
        <w:adjustRightInd w:val="0"/>
        <w:snapToGrid w:val="0"/>
        <w:spacing w:line="240" w:lineRule="atLeast"/>
        <w:rPr>
          <w:rFonts w:eastAsia="Source Han Sans TW Normal"/>
          <w:b/>
          <w:bCs/>
          <w:color w:val="000000" w:themeColor="text1"/>
          <w:sz w:val="22"/>
          <w:lang w:eastAsia="zh-TW"/>
        </w:rPr>
      </w:pPr>
      <w:r>
        <w:rPr>
          <w:b/>
        </w:rPr>
        <w:t>金田城遺址</w:t>
      </w:r>
    </w:p>
    <w:p/>
    <w:p w:rsidR="00BA107C" w:rsidRPr="007C54F2" w:rsidRDefault="00BA107C" w:rsidP="00BA107C">
      <w:pPr>
        <w:adjustRightInd w:val="0"/>
        <w:snapToGrid w:val="0"/>
        <w:spacing w:line="240" w:lineRule="atLeast"/>
        <w:ind w:firstLineChars="200" w:firstLine="440"/>
        <w:rPr>
          <w:rFonts w:eastAsia="Source Han Sans TW Normal"/>
          <w:color w:val="000000" w:themeColor="text1"/>
          <w:sz w:val="22"/>
          <w:lang w:eastAsia="zh-TW"/>
        </w:rPr>
      </w:pPr>
      <w:r w:rsidRPr="00BB4D78">
        <w:rPr>
          <w:rFonts w:eastAsia="Source Han Sans TW Normal"/>
          <w:color w:val="000000" w:themeColor="text1"/>
          <w:sz w:val="22"/>
          <w:lang w:eastAsia="zh-TW"/>
        </w:rPr>
        <w:t>西元</w:t>
      </w:r>
      <w:r w:rsidRPr="00BB4D78">
        <w:rPr>
          <w:rFonts w:eastAsia="Source Han Sans TW Normal"/>
          <w:color w:val="000000" w:themeColor="text1"/>
          <w:sz w:val="22"/>
          <w:lang w:eastAsia="zh-TW"/>
        </w:rPr>
        <w:t>7</w:t>
      </w:r>
      <w:r w:rsidRPr="00BB4D78">
        <w:rPr>
          <w:rFonts w:eastAsia="Source Han Sans TW Normal"/>
          <w:color w:val="000000" w:themeColor="text1"/>
          <w:sz w:val="22"/>
          <w:lang w:eastAsia="zh-TW"/>
        </w:rPr>
        <w:t>世紀晚期</w:t>
      </w:r>
      <w:r w:rsidRPr="00EF6123">
        <w:rPr>
          <w:rFonts w:eastAsia="Source Han Sans TW Normal"/>
          <w:color w:val="000000" w:themeColor="text1"/>
          <w:sz w:val="22"/>
          <w:lang w:eastAsia="zh-TW"/>
        </w:rPr>
        <w:t>，當時的</w:t>
      </w:r>
      <w:r w:rsidRPr="00EF6123">
        <w:rPr>
          <w:rFonts w:ascii="Liberation Serif" w:eastAsia="Source Han Sans TW Normal" w:hAnsi="Liberation Serif" w:cs="Lucida Sans" w:hint="eastAsia"/>
          <w:bCs/>
          <w:color w:val="000000"/>
          <w:sz w:val="22"/>
          <w:lang w:eastAsia="zh-TW" w:bidi="hi-IN"/>
        </w:rPr>
        <w:t>大和</w:t>
      </w:r>
      <w:r w:rsidRPr="00EF6123">
        <w:rPr>
          <w:rFonts w:eastAsia="Source Han Sans TW Normal"/>
          <w:color w:val="000000" w:themeColor="text1"/>
          <w:sz w:val="22"/>
          <w:lang w:eastAsia="zh-TW"/>
        </w:rPr>
        <w:t>朝廷在對馬島上建造了一座龐大的山頂要塞</w:t>
      </w:r>
      <w:r w:rsidRPr="00EF6123">
        <w:rPr>
          <w:rFonts w:eastAsia="Source Han Sans TW Normal" w:hint="eastAsia"/>
          <w:color w:val="000000" w:themeColor="text1"/>
          <w:sz w:val="22"/>
          <w:lang w:eastAsia="zh-TW"/>
        </w:rPr>
        <w:t>——</w:t>
      </w:r>
      <w:r w:rsidRPr="00EF6123">
        <w:rPr>
          <w:rFonts w:eastAsia="Source Han Sans TW Normal"/>
          <w:color w:val="000000" w:themeColor="text1"/>
          <w:sz w:val="22"/>
          <w:lang w:eastAsia="zh-TW"/>
        </w:rPr>
        <w:t>金田城，它是日本為了防止中國唐朝和朝鮮半島的新羅王國入侵而建的防禦網的一環。位於對馬島中部淺芽灣南端的城山海拔</w:t>
      </w:r>
      <w:r w:rsidRPr="00EF6123">
        <w:rPr>
          <w:rFonts w:eastAsia="Source Han Sans TW Normal"/>
          <w:color w:val="000000" w:themeColor="text1"/>
          <w:sz w:val="22"/>
          <w:lang w:eastAsia="zh-TW"/>
        </w:rPr>
        <w:t>276</w:t>
      </w:r>
      <w:r w:rsidRPr="00EF6123">
        <w:rPr>
          <w:rFonts w:eastAsia="Source Han Sans TW Normal"/>
          <w:color w:val="000000" w:themeColor="text1"/>
          <w:sz w:val="22"/>
          <w:lang w:eastAsia="zh-TW"/>
        </w:rPr>
        <w:t>公尺，坡上至今還保留著一長段高達</w:t>
      </w:r>
      <w:r w:rsidRPr="00EF6123">
        <w:rPr>
          <w:rFonts w:eastAsia="Source Han Sans TW Normal"/>
          <w:color w:val="000000" w:themeColor="text1"/>
          <w:sz w:val="22"/>
          <w:lang w:eastAsia="zh-TW"/>
        </w:rPr>
        <w:t>6</w:t>
      </w:r>
      <w:r w:rsidRPr="00EF6123">
        <w:rPr>
          <w:rFonts w:eastAsia="Source Han Sans TW Normal"/>
          <w:color w:val="000000" w:themeColor="text1"/>
          <w:sz w:val="22"/>
          <w:lang w:eastAsia="zh-TW"/>
        </w:rPr>
        <w:t>公尺的石牆。天氣晴朗時，從山頂可以遠眺朝鮮半</w:t>
      </w:r>
      <w:r w:rsidRPr="007C54F2">
        <w:rPr>
          <w:rFonts w:eastAsia="Source Han Sans TW Normal"/>
          <w:color w:val="000000" w:themeColor="text1"/>
          <w:sz w:val="22"/>
          <w:lang w:eastAsia="zh-TW"/>
        </w:rPr>
        <w:t>島。金田城遺址現已被指定為國家特別史跡。</w:t>
      </w:r>
    </w:p>
    <w:p w:rsidR="00BA107C" w:rsidRPr="00BB4D78" w:rsidRDefault="00BA107C" w:rsidP="00BA107C">
      <w:pPr>
        <w:adjustRightInd w:val="0"/>
        <w:snapToGrid w:val="0"/>
        <w:spacing w:line="240" w:lineRule="atLeast"/>
        <w:ind w:firstLineChars="200" w:firstLine="440"/>
        <w:rPr>
          <w:rFonts w:eastAsia="Source Han Sans TW Normal"/>
          <w:color w:val="000000" w:themeColor="text1"/>
          <w:sz w:val="22"/>
          <w:lang w:eastAsia="zh-TW"/>
        </w:rPr>
      </w:pPr>
      <w:r w:rsidRPr="00EF6123">
        <w:rPr>
          <w:rFonts w:eastAsia="Source Han Sans TW Normal"/>
          <w:color w:val="000000" w:themeColor="text1"/>
          <w:sz w:val="22"/>
          <w:lang w:eastAsia="zh-TW"/>
        </w:rPr>
        <w:t>663</w:t>
      </w:r>
      <w:r w:rsidRPr="00EF6123">
        <w:rPr>
          <w:rFonts w:eastAsia="Source Han Sans TW Normal"/>
          <w:color w:val="000000" w:themeColor="text1"/>
          <w:sz w:val="22"/>
          <w:lang w:eastAsia="zh-TW"/>
        </w:rPr>
        <w:t>年，唐朝與新羅結盟，征服了</w:t>
      </w:r>
      <w:r w:rsidRPr="00EF6123">
        <w:rPr>
          <w:rFonts w:ascii="Liberation Serif" w:eastAsia="Source Han Sans TW Normal" w:hAnsi="Liberation Serif" w:cs="Lucida Sans" w:hint="eastAsia"/>
          <w:bCs/>
          <w:color w:val="000000"/>
          <w:sz w:val="22"/>
          <w:lang w:eastAsia="zh-TW" w:bidi="hi-IN"/>
        </w:rPr>
        <w:t>大和</w:t>
      </w:r>
      <w:r w:rsidRPr="00EF6123">
        <w:rPr>
          <w:rFonts w:eastAsia="Source Han Sans TW Normal"/>
          <w:color w:val="000000" w:themeColor="text1"/>
          <w:sz w:val="22"/>
          <w:lang w:eastAsia="zh-TW"/>
        </w:rPr>
        <w:t>朝廷在朝鮮半島的長期盟友百濟，使日本在東亞孤立無援。唐朝勢力強大，</w:t>
      </w:r>
      <w:r w:rsidRPr="00EF6123">
        <w:rPr>
          <w:rFonts w:ascii="Liberation Serif" w:eastAsia="Source Han Sans TW Normal" w:hAnsi="Liberation Serif" w:cs="Lucida Sans" w:hint="eastAsia"/>
          <w:bCs/>
          <w:color w:val="000000"/>
          <w:sz w:val="22"/>
          <w:lang w:eastAsia="zh-TW" w:bidi="hi-IN"/>
        </w:rPr>
        <w:t>大和</w:t>
      </w:r>
      <w:r w:rsidRPr="00EF6123">
        <w:rPr>
          <w:rFonts w:eastAsia="Source Han Sans TW Normal"/>
          <w:color w:val="000000" w:themeColor="text1"/>
          <w:sz w:val="22"/>
          <w:lang w:eastAsia="zh-TW"/>
        </w:rPr>
        <w:t>朝廷擔心</w:t>
      </w:r>
      <w:r>
        <w:rPr>
          <w:rFonts w:eastAsia="Source Han Sans TW Normal" w:hint="eastAsia"/>
          <w:color w:val="000000" w:themeColor="text1"/>
          <w:sz w:val="22"/>
          <w:lang w:eastAsia="zh-TW"/>
        </w:rPr>
        <w:t>會</w:t>
      </w:r>
      <w:r w:rsidRPr="00EF6123">
        <w:rPr>
          <w:rFonts w:eastAsia="Source Han Sans TW Normal"/>
          <w:color w:val="000000" w:themeColor="text1"/>
          <w:sz w:val="22"/>
          <w:lang w:eastAsia="zh-TW"/>
        </w:rPr>
        <w:t>受到來自亞洲大陸的攻擊，便召集逃過日本海的百濟軍官和工程師，在九州的邊境島嶼</w:t>
      </w:r>
      <w:r w:rsidRPr="00BB4D78">
        <w:rPr>
          <w:rFonts w:eastAsia="Source Han Sans TW Normal"/>
          <w:color w:val="000000" w:themeColor="text1"/>
          <w:sz w:val="22"/>
          <w:lang w:eastAsia="zh-TW"/>
        </w:rPr>
        <w:t>和瀨戶內海沿岸建造了朝鮮風格的堡壘，因為</w:t>
      </w:r>
      <w:r>
        <w:rPr>
          <w:rFonts w:ascii="Liberation Serif" w:eastAsia="Source Han Sans TW Normal" w:hAnsi="Liberation Serif" w:cs="Lucida Sans" w:hint="eastAsia"/>
          <w:bCs/>
          <w:color w:val="000000"/>
          <w:sz w:val="22"/>
          <w:lang w:eastAsia="zh-TW" w:bidi="hi-IN"/>
        </w:rPr>
        <w:t>大和</w:t>
      </w:r>
      <w:r w:rsidRPr="00BB4D78">
        <w:rPr>
          <w:rFonts w:eastAsia="Source Han Sans TW Normal"/>
          <w:color w:val="000000" w:themeColor="text1"/>
          <w:sz w:val="22"/>
          <w:lang w:eastAsia="zh-TW"/>
        </w:rPr>
        <w:t>朝廷認為敵人可能會沿著這條路線攻向</w:t>
      </w:r>
      <w:r w:rsidRPr="00457A83">
        <w:rPr>
          <w:rFonts w:ascii="Source Han Sans TW Normal" w:eastAsia="Source Han Sans TW Normal" w:hAnsi="Source Han Sans TW Normal" w:cs="ＭＳ ゴシック" w:hint="eastAsia"/>
          <w:color w:val="000000" w:themeColor="text1"/>
          <w:sz w:val="22"/>
          <w:lang w:eastAsia="zh-TW"/>
        </w:rPr>
        <w:t>當時的</w:t>
      </w:r>
      <w:r w:rsidRPr="00457A83">
        <w:rPr>
          <w:rFonts w:ascii="Source Han Sans TW Normal" w:eastAsia="Source Han Sans TW Normal" w:hAnsi="Source Han Sans TW Normal" w:hint="eastAsia"/>
          <w:color w:val="000000" w:themeColor="text1"/>
          <w:sz w:val="22"/>
          <w:lang w:eastAsia="zh-TW"/>
        </w:rPr>
        <w:t>首</w:t>
      </w:r>
      <w:r w:rsidRPr="00BB4D78">
        <w:rPr>
          <w:rFonts w:eastAsia="Source Han Sans TW Normal"/>
          <w:color w:val="000000" w:themeColor="text1"/>
          <w:sz w:val="22"/>
          <w:lang w:eastAsia="zh-TW"/>
        </w:rPr>
        <w:t>都飛鳥（今奈良縣）。</w:t>
      </w:r>
    </w:p>
    <w:p w:rsidR="00BA107C" w:rsidRPr="00BB4D78" w:rsidRDefault="00BA107C" w:rsidP="00BA107C">
      <w:pPr>
        <w:adjustRightInd w:val="0"/>
        <w:snapToGrid w:val="0"/>
        <w:spacing w:line="240" w:lineRule="atLeast"/>
        <w:ind w:firstLineChars="200" w:firstLine="440"/>
        <w:rPr>
          <w:rFonts w:eastAsia="Source Han Sans TW Normal"/>
          <w:color w:val="000000" w:themeColor="text1"/>
          <w:sz w:val="22"/>
          <w:lang w:eastAsia="zh-TW"/>
        </w:rPr>
      </w:pPr>
      <w:r w:rsidRPr="00BB4D78">
        <w:rPr>
          <w:rFonts w:eastAsia="Source Han Sans TW Normal"/>
          <w:color w:val="000000" w:themeColor="text1"/>
          <w:sz w:val="22"/>
          <w:lang w:eastAsia="zh-TW"/>
        </w:rPr>
        <w:t>金田城是防禦網的第一道防線。城山的峭壁使要塞西側易守難攻，東側和山頂周圍則修建了高大的石牆來抵禦入侵者。要塞的入口設在南面，需要通過幾道門才能到達東面山坡上的平地。</w:t>
      </w:r>
      <w:r w:rsidRPr="00070E6B">
        <w:rPr>
          <w:rFonts w:ascii="Source Han Sans TW Normal" w:eastAsia="Source Han Sans TW Normal" w:hAnsi="Source Han Sans TW Normal" w:hint="eastAsia"/>
          <w:color w:val="000000" w:themeColor="text1"/>
          <w:sz w:val="22"/>
          <w:lang w:eastAsia="zh-TW"/>
        </w:rPr>
        <w:t>據推測</w:t>
      </w:r>
      <w:r>
        <w:rPr>
          <w:rFonts w:ascii="SimSun" w:eastAsia="SimSun" w:hAnsi="SimSun" w:hint="eastAsia"/>
          <w:color w:val="000000" w:themeColor="text1"/>
          <w:sz w:val="22"/>
          <w:lang w:eastAsia="zh-TW"/>
        </w:rPr>
        <w:t>，</w:t>
      </w:r>
      <w:r w:rsidRPr="00BB4D78">
        <w:rPr>
          <w:rFonts w:eastAsia="Source Han Sans TW Normal"/>
          <w:color w:val="000000" w:themeColor="text1"/>
          <w:sz w:val="22"/>
          <w:lang w:eastAsia="zh-TW"/>
        </w:rPr>
        <w:t>駐守要塞的士兵就住在這塊平地上，輪班在城牆和山頂巡邏。</w:t>
      </w:r>
    </w:p>
    <w:p w:rsidR="00BA107C" w:rsidRPr="00EF6123" w:rsidRDefault="00BA107C" w:rsidP="00BA107C">
      <w:pPr>
        <w:adjustRightInd w:val="0"/>
        <w:snapToGrid w:val="0"/>
        <w:spacing w:line="240" w:lineRule="atLeast"/>
        <w:ind w:firstLineChars="200" w:firstLine="440"/>
        <w:rPr>
          <w:rFonts w:eastAsia="Source Han Sans TW Normal"/>
          <w:color w:val="000000" w:themeColor="text1"/>
          <w:sz w:val="22"/>
          <w:lang w:eastAsia="zh-TW"/>
        </w:rPr>
      </w:pPr>
      <w:r w:rsidRPr="00BB4D78">
        <w:rPr>
          <w:rFonts w:eastAsia="Source Han Sans TW Normal"/>
          <w:color w:val="000000" w:themeColor="text1"/>
          <w:sz w:val="22"/>
          <w:lang w:eastAsia="zh-TW"/>
        </w:rPr>
        <w:t>不過，唐朝</w:t>
      </w:r>
      <w:r>
        <w:rPr>
          <w:rFonts w:eastAsia="Source Han Sans TW Normal" w:hint="eastAsia"/>
          <w:color w:val="000000" w:themeColor="text1"/>
          <w:sz w:val="22"/>
          <w:lang w:eastAsia="zh-TW"/>
        </w:rPr>
        <w:t>—</w:t>
      </w:r>
      <w:r w:rsidRPr="00BB4D78">
        <w:rPr>
          <w:rFonts w:eastAsia="Source Han Sans TW Normal"/>
          <w:color w:val="000000" w:themeColor="text1"/>
          <w:sz w:val="22"/>
          <w:lang w:eastAsia="zh-TW"/>
        </w:rPr>
        <w:t>新羅聯盟在入侵日本之前就已瓦解，金田城也因此失去了意義。</w:t>
      </w:r>
      <w:r w:rsidRPr="00BB4D78">
        <w:rPr>
          <w:rFonts w:eastAsia="Source Han Sans TW Normal"/>
          <w:color w:val="000000" w:themeColor="text1"/>
          <w:sz w:val="22"/>
          <w:lang w:eastAsia="zh-TW"/>
        </w:rPr>
        <w:t>1901</w:t>
      </w:r>
      <w:r w:rsidRPr="00BB4D78">
        <w:rPr>
          <w:rFonts w:eastAsia="Source Han Sans TW Normal"/>
          <w:color w:val="000000" w:themeColor="text1"/>
          <w:sz w:val="22"/>
          <w:lang w:eastAsia="zh-TW"/>
        </w:rPr>
        <w:t>年，日本帝國陸軍工兵隊將金田城改造成一座現代化軍事設施</w:t>
      </w:r>
      <w:r w:rsidRPr="009A0368">
        <w:rPr>
          <w:rFonts w:eastAsia="Source Han Sans TW Normal" w:hint="eastAsia"/>
          <w:color w:val="000000" w:themeColor="text1"/>
          <w:sz w:val="22"/>
          <w:lang w:eastAsia="zh-TW"/>
        </w:rPr>
        <w:t>，不但</w:t>
      </w:r>
      <w:r w:rsidRPr="00BB4D78">
        <w:rPr>
          <w:rFonts w:eastAsia="Source Han Sans TW Normal"/>
          <w:color w:val="000000" w:themeColor="text1"/>
          <w:sz w:val="22"/>
          <w:lang w:eastAsia="zh-TW"/>
        </w:rPr>
        <w:t>修建了一條通往山頂的道路，</w:t>
      </w:r>
      <w:r w:rsidRPr="009A0368">
        <w:rPr>
          <w:rFonts w:eastAsia="Source Han Sans TW Normal" w:hint="eastAsia"/>
          <w:color w:val="000000" w:themeColor="text1"/>
          <w:sz w:val="22"/>
          <w:lang w:eastAsia="zh-TW"/>
        </w:rPr>
        <w:t>還</w:t>
      </w:r>
      <w:r w:rsidRPr="00BB4D78">
        <w:rPr>
          <w:rFonts w:eastAsia="Source Han Sans TW Normal"/>
          <w:color w:val="000000" w:themeColor="text1"/>
          <w:sz w:val="22"/>
          <w:lang w:eastAsia="zh-TW"/>
        </w:rPr>
        <w:t>設置了一個炮台。如今，當時的道路成為了供遊客</w:t>
      </w:r>
      <w:r w:rsidRPr="00A87E15">
        <w:rPr>
          <w:rFonts w:eastAsia="Source Han Sans TW Normal" w:hint="eastAsia"/>
          <w:color w:val="000000" w:themeColor="text1"/>
          <w:sz w:val="22"/>
          <w:lang w:eastAsia="zh-TW"/>
        </w:rPr>
        <w:t>健行</w:t>
      </w:r>
      <w:r w:rsidRPr="00BB4D78">
        <w:rPr>
          <w:rFonts w:eastAsia="Source Han Sans TW Normal"/>
          <w:color w:val="000000" w:themeColor="text1"/>
          <w:sz w:val="22"/>
          <w:lang w:eastAsia="zh-TW"/>
        </w:rPr>
        <w:t>的</w:t>
      </w:r>
      <w:r w:rsidRPr="00BB4D78">
        <w:rPr>
          <w:rFonts w:eastAsia="Source Han Sans TW Normal"/>
          <w:color w:val="000000" w:themeColor="text1"/>
          <w:sz w:val="22"/>
          <w:lang w:eastAsia="zh-TW"/>
        </w:rPr>
        <w:t>2.4</w:t>
      </w:r>
      <w:r w:rsidRPr="00BB4D78">
        <w:rPr>
          <w:rFonts w:eastAsia="Source Han Sans TW Normal"/>
          <w:color w:val="000000" w:themeColor="text1"/>
          <w:sz w:val="22"/>
          <w:lang w:eastAsia="zh-TW"/>
        </w:rPr>
        <w:t>公里登山道，沿途還會經過幾段古代石牆。如果天氣允許，大約</w:t>
      </w:r>
      <w:r w:rsidRPr="00BB4D78">
        <w:rPr>
          <w:rFonts w:eastAsia="Source Han Sans TW Normal"/>
          <w:color w:val="000000" w:themeColor="text1"/>
          <w:sz w:val="22"/>
          <w:lang w:eastAsia="zh-TW"/>
        </w:rPr>
        <w:t>1</w:t>
      </w:r>
      <w:r w:rsidRPr="00BB4D78">
        <w:rPr>
          <w:rFonts w:eastAsia="Source Han Sans TW Normal"/>
          <w:color w:val="000000" w:themeColor="text1"/>
          <w:sz w:val="22"/>
          <w:lang w:eastAsia="zh-TW"/>
        </w:rPr>
        <w:t>小時就能到達山頂。</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7C"/>
    <w:rsid w:val="00102A26"/>
    <w:rsid w:val="00346BD8"/>
    <w:rsid w:val="00BA107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4502EF-5DA2-4FA3-A431-5EFD7485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10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10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107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10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10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10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10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10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10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10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10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107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10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10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10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10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10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10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10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10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0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10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07C"/>
    <w:pPr>
      <w:spacing w:before="160" w:after="160"/>
      <w:jc w:val="center"/>
    </w:pPr>
    <w:rPr>
      <w:i/>
      <w:iCs/>
      <w:color w:val="404040" w:themeColor="text1" w:themeTint="BF"/>
    </w:rPr>
  </w:style>
  <w:style w:type="character" w:customStyle="1" w:styleId="a8">
    <w:name w:val="引用文 (文字)"/>
    <w:basedOn w:val="a0"/>
    <w:link w:val="a7"/>
    <w:uiPriority w:val="29"/>
    <w:rsid w:val="00BA107C"/>
    <w:rPr>
      <w:i/>
      <w:iCs/>
      <w:color w:val="404040" w:themeColor="text1" w:themeTint="BF"/>
    </w:rPr>
  </w:style>
  <w:style w:type="paragraph" w:styleId="a9">
    <w:name w:val="List Paragraph"/>
    <w:basedOn w:val="a"/>
    <w:uiPriority w:val="34"/>
    <w:qFormat/>
    <w:rsid w:val="00BA107C"/>
    <w:pPr>
      <w:ind w:left="720"/>
      <w:contextualSpacing/>
    </w:pPr>
  </w:style>
  <w:style w:type="character" w:styleId="21">
    <w:name w:val="Intense Emphasis"/>
    <w:basedOn w:val="a0"/>
    <w:uiPriority w:val="21"/>
    <w:qFormat/>
    <w:rsid w:val="00BA107C"/>
    <w:rPr>
      <w:i/>
      <w:iCs/>
      <w:color w:val="0F4761" w:themeColor="accent1" w:themeShade="BF"/>
    </w:rPr>
  </w:style>
  <w:style w:type="paragraph" w:styleId="22">
    <w:name w:val="Intense Quote"/>
    <w:basedOn w:val="a"/>
    <w:next w:val="a"/>
    <w:link w:val="23"/>
    <w:uiPriority w:val="30"/>
    <w:qFormat/>
    <w:rsid w:val="00BA10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107C"/>
    <w:rPr>
      <w:i/>
      <w:iCs/>
      <w:color w:val="0F4761" w:themeColor="accent1" w:themeShade="BF"/>
    </w:rPr>
  </w:style>
  <w:style w:type="character" w:styleId="24">
    <w:name w:val="Intense Reference"/>
    <w:basedOn w:val="a0"/>
    <w:uiPriority w:val="32"/>
    <w:qFormat/>
    <w:rsid w:val="00BA10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2024-07-31T14:22:00Z</dcterms:created>
  <dcterms:modified xsi:type="dcterms:W3CDTF">2024-07-31T14:22:00Z</dcterms:modified>
</cp:coreProperties>
</file>