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5DBF" w14:textId="77777777" w:rsidR="0059479C" w:rsidRPr="00C77F89" w:rsidRDefault="0059479C" w:rsidP="0059479C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CN"/>
        </w:rPr>
      </w:pPr>
      <w:r>
        <w:rPr/>
        <w:t>久隅守景《四季耕作图》（17世纪）</w:t>
      </w:r>
    </w:p>
    <w:p w14:paraId="6B071544" w14:textId="77777777" w:rsidR="0059479C" w:rsidRPr="00C77F89" w:rsidRDefault="0059479C" w:rsidP="0059479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09C7CA57" w14:textId="77777777" w:rsidR="0059479C" w:rsidRPr="00C77F89" w:rsidRDefault="0059479C" w:rsidP="005947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这对屏风展现了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世纪乡村中人们一年四季的生活景象，于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年被指定为日本重要文化财产，作者为画家久隅守景（约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1620–1690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）。久隅原本属于兴盛于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世纪的绘画流派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——“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狩野派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，他师从江户时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狩野派名家狩野探幽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(1602–1674)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，后来逐步脱离了该流派，发展出自己独特的绘画风格，以描绘日本乡村生活见长。</w:t>
      </w:r>
    </w:p>
    <w:p w14:paraId="50AA302A" w14:textId="77777777" w:rsidR="0059479C" w:rsidRPr="00C77F89" w:rsidRDefault="0059479C" w:rsidP="0059479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C069CD1" w14:textId="77777777" w:rsidR="0059479C" w:rsidRPr="00C77F89" w:rsidRDefault="0059479C" w:rsidP="005947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以耕作、制丝等农事活动为主题的绘画类型源自中国，称为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鉴戒画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，于室町时代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(1336–1573)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在日本开始流行。创作这种绘画一部分是为了让统治者们了解平民百姓的日常生活，提醒他们体察民生疾苦。通过这些画作，统治者可以看到领地内的人们正在辛勤劳作，从而对百姓心怀怜悯。这些图画还可能用于教育武士阶层的儿童。</w:t>
      </w:r>
    </w:p>
    <w:p w14:paraId="14BAC470" w14:textId="77777777" w:rsidR="0059479C" w:rsidRPr="00C77F89" w:rsidRDefault="0059479C" w:rsidP="0059479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C0EAD3D" w14:textId="77777777" w:rsidR="0059479C" w:rsidRPr="00C77F89" w:rsidRDefault="0059479C" w:rsidP="005947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包括久隅守景在内，许多日本艺术家创作的耕织图高度模仿中国的作品，甚至连房屋和人物服饰也不例外。但这对屏风呈现了日本而非中国的风俗，因此引人注目。其中的风景、建筑、服饰和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活动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都展现了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世纪日本的生活。</w:t>
      </w:r>
    </w:p>
    <w:p w14:paraId="3A18F1F9" w14:textId="77777777" w:rsidR="0059479C" w:rsidRPr="00C77F89" w:rsidRDefault="0059479C" w:rsidP="0059479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A07BE1D" w14:textId="77777777" w:rsidR="0059479C" w:rsidRPr="00C77F89" w:rsidRDefault="0059479C" w:rsidP="005947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另一个独特之处在于，屏风上四季的顺序是按照从左至右的方向排列。日本传统的文字、挂轴或屏画均按照从右至左的方向布局，但在这件作品中，久隅将四季常规的排列顺序颠倒，在左侧描绘了春季的内容，而将冬季安排在画卷最右侧。</w:t>
      </w:r>
    </w:p>
    <w:p w14:paraId="46154483" w14:textId="77777777" w:rsidR="0059479C" w:rsidRPr="00C77F89" w:rsidRDefault="0059479C" w:rsidP="0059479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8F23799" w14:textId="77777777" w:rsidR="0059479C" w:rsidRPr="00C77F89" w:rsidRDefault="0059479C" w:rsidP="0059479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每座屏风各有六扇。前两扇描绘春季，图中房屋和树顶上覆盖着积雪。接下来的几扇画面里积雪消失，可以看到有人在桥上行走、下河捕鱼或在田间劳作。第五扇是夏日人们在树荫下纳凉。场景随后转入秋季，人们辛勤地在田野间劳动。第二座屏风的末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扇是人们为过冬做准备的忙碌场景，画面上可以看到嬉戏的儿童，还有一名官员在收获季节之后收取年租。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7:33:00Z" w:initials="u">
    <w:p w14:paraId="63DC4CBD" w14:textId="77777777" w:rsidR="0059479C" w:rsidRDefault="0059479C" w:rsidP="0059479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578C8BA" w14:textId="77777777" w:rsidR="0059479C" w:rsidRDefault="0059479C" w:rsidP="0059479C">
      <w:pPr>
        <w:pStyle w:val="aa"/>
      </w:pPr>
      <w:r>
        <w:rPr>
          <w:rFonts w:hint="eastAsia"/>
        </w:rPr>
        <w:t>「風習」を「活動」として訳されていますが、問題ないでしょうか。念のためご確認をお願いいたします。</w:t>
      </w:r>
    </w:p>
  </w:comment>
  <w:comment w:id="1" w:author="Venus Tong" w:date="2024-02-09T12:42:00Z" w:initials="VT">
    <w:p w14:paraId="55B947C8" w14:textId="77777777" w:rsidR="0059479C" w:rsidRDefault="0059479C" w:rsidP="0059479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英語には「</w:t>
      </w:r>
      <w:r>
        <w:rPr>
          <w:color w:val="000000"/>
        </w:rPr>
        <w:t xml:space="preserve">activities </w:t>
      </w:r>
      <w:r>
        <w:rPr>
          <w:rFonts w:hint="eastAsia"/>
          <w:color w:val="000000"/>
        </w:rPr>
        <w:t>」となっておりますので、「風習」以外も含めているニュアンスです。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78C8BA" w15:done="0"/>
  <w15:commentEx w15:paraId="55B947C8" w15:paraIdParent="1578C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C85CD2" w16cex:dateUtc="2024-01-20T08:33:00Z"/>
  <w16cex:commentExtensible w16cex:durableId="1F77725B" w16cex:dateUtc="2024-02-09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78C8BA" w16cid:durableId="5AC85CD2"/>
  <w16cid:commentId w16cid:paraId="55B947C8" w16cid:durableId="1F7772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C"/>
    <w:rsid w:val="00102A26"/>
    <w:rsid w:val="00346BD8"/>
    <w:rsid w:val="0059479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E5C3A"/>
  <w15:chartTrackingRefBased/>
  <w15:docId w15:val="{F87A717D-C232-4E6F-912C-9A92224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4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4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4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47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4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4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4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4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4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4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47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4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4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4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479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9479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9479C"/>
    <w:rPr>
      <w14:ligatures w14:val="none"/>
    </w:rPr>
  </w:style>
  <w:style w:type="paragraph" w:styleId="Web">
    <w:name w:val="Normal (Web)"/>
    <w:basedOn w:val="a"/>
    <w:uiPriority w:val="99"/>
    <w:unhideWhenUsed/>
    <w:rsid w:val="0059479C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9479C"/>
    <w:rPr>
      <w:sz w:val="18"/>
      <w:szCs w:val="18"/>
    </w:rPr>
  </w:style>
  <w:style w:type="paragraph" w:customStyle="1" w:styleId="JA">
    <w:name w:val="JA"/>
    <w:basedOn w:val="a"/>
    <w:qFormat/>
    <w:rsid w:val="0059479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