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2D232" w14:textId="77777777" w:rsidR="00A47EB9" w:rsidRPr="00C77F89" w:rsidRDefault="00A47EB9" w:rsidP="00A47EB9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/>
        <w:t>涂漆（髹漆）</w:t>
      </w:r>
    </w:p>
    <w:p w14:paraId="39667C3D" w14:textId="77777777" w:rsidR="00A47EB9" w:rsidRPr="00C77F89" w:rsidRDefault="00A47EB9" w:rsidP="00A47EB9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  <w:r/>
    </w:p>
    <w:p w14:paraId="2BB91338" w14:textId="77777777" w:rsidR="00A47EB9" w:rsidRPr="00C77F89" w:rsidRDefault="00A47EB9" w:rsidP="00A47EB9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髹漆是日本传统工艺中涂漆工序的总称。这一工序包含制作器胚（底胎）的工艺，比如车削和竹编，但有别于涂装和</w:t>
      </w:r>
      <w:commentRangeStart w:id="0"/>
      <w:commentRangeStart w:id="1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镶嵌金属</w:t>
      </w:r>
      <w:commentRangeEnd w:id="0"/>
      <w:r w:rsidRPr="00C77F89">
        <w:rPr>
          <w:rStyle w:val="ac"/>
          <w:color w:val="000000" w:themeColor="text1"/>
        </w:rPr>
        <w:commentReference w:id="0"/>
      </w:r>
      <w:commentRangeEnd w:id="1"/>
      <w:r w:rsidRPr="00C77F89">
        <w:rPr>
          <w:rStyle w:val="ac"/>
          <w:color w:val="000000" w:themeColor="text1"/>
        </w:rPr>
        <w:commentReference w:id="1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等装饰工艺。</w:t>
      </w:r>
    </w:p>
    <w:p w14:paraId="762303C3" w14:textId="77777777" w:rsidR="00A47EB9" w:rsidRPr="00C77F89" w:rsidRDefault="00A47EB9" w:rsidP="00A47EB9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3854476D" w14:textId="77777777" w:rsidR="00A47EB9" w:rsidRPr="00C77F89" w:rsidRDefault="00A47EB9" w:rsidP="00A47EB9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世纪，由于各藩之间的竞争，许多地区的不同漆器传统得以发展。因此，日本涂漆工艺中特有的工具和技法发展出了丰富的文化。基于对这一宝贵传统的认可，日本在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1974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年将髹漆认定为重要非物质文化遗产。</w:t>
      </w:r>
    </w:p>
    <w:p w14:paraId="1444F68B" w14:textId="77777777" w:rsidR="00A47EB9" w:rsidRPr="00C77F89" w:rsidRDefault="00A47EB9" w:rsidP="00A47EB9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34B2F316" w14:textId="77777777" w:rsidR="00A47EB9" w:rsidRPr="00C77F89" w:rsidRDefault="00A47EB9" w:rsidP="00A47EB9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髹漆技法大致可分为两种：一种是直接在器胚上涂漆，另一种则是先在器胚上覆盖一层基底，然后再涂上多层漆。这两种技法不仅会影响成品的外观，还会影响耐久性和耐热性等功能特点。</w:t>
      </w:r>
    </w:p>
    <w:p w14:paraId="50245C7F" w14:textId="77777777" w:rsidR="00A47EB9" w:rsidRPr="00C77F89" w:rsidRDefault="00A47EB9" w:rsidP="00A47EB9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1DFD553F" w14:textId="77777777" w:rsidR="00A47EB9" w:rsidRPr="00C77F89" w:rsidRDefault="00A47EB9" w:rsidP="00A47EB9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漆是一种具有挑战性的材料。当漆中的化学成分漆酚与空气中的氧气发生反应时，会形成具有光泽感的漆面，但这种反应很容易受到温度和湿度变化的影响。操作时，必须涂抹多层漆，有时甚至要涂抹数百层，并且每涂一层漆都要留足够的时间让漆面硬化。许多技法还要求在每次涂施之前抛光上一层漆。与此同时，还必须防止灰尘或其他颗粒与湿漆接触，以免破坏漆面。整个工序可能需要数月甚至数年才能完成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21T15:24:00Z" w:initials="u">
    <w:p w14:paraId="7844D002" w14:textId="77777777" w:rsidR="00A47EB9" w:rsidRDefault="00A47EB9" w:rsidP="00A47EB9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02ECE2B4" w14:textId="77777777" w:rsidR="00A47EB9" w:rsidRDefault="00A47EB9" w:rsidP="00A47EB9">
      <w:pPr>
        <w:pStyle w:val="aa"/>
      </w:pPr>
      <w:r>
        <w:rPr>
          <w:rFonts w:hint="eastAsia"/>
        </w:rPr>
        <w:t>012-029同様</w:t>
      </w:r>
    </w:p>
  </w:comment>
  <w:comment w:id="1" w:author="Venus Tong" w:date="2024-02-09T17:21:00Z" w:initials="VT">
    <w:p w14:paraId="54C1BE2C" w14:textId="77777777" w:rsidR="00A47EB9" w:rsidRDefault="00A47EB9" w:rsidP="00A47EB9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上記同様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2ECE2B4" w15:done="0"/>
  <w15:commentEx w15:paraId="54C1BE2C" w15:paraIdParent="02ECE2B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455FEAD" w16cex:dateUtc="2024-01-21T06:24:00Z"/>
  <w16cex:commentExtensible w16cex:durableId="4020FE77" w16cex:dateUtc="2024-02-09T08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2ECE2B4" w16cid:durableId="2455FEAD"/>
  <w16cid:commentId w16cid:paraId="54C1BE2C" w16cid:durableId="4020FE7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B9"/>
    <w:rsid w:val="00102A26"/>
    <w:rsid w:val="00346BD8"/>
    <w:rsid w:val="00A47EB9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DA6192"/>
  <w15:chartTrackingRefBased/>
  <w15:docId w15:val="{1E502C61-05B0-4F52-97AC-A3B7CE92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47EB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E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EB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EB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EB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EB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EB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EB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7EB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47EB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47EB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47E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47E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47E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47E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47E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47EB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47EB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47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EB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47E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E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47E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EB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47EB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47E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47EB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47EB9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A47EB9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A47EB9"/>
    <w:rPr>
      <w14:ligatures w14:val="none"/>
    </w:rPr>
  </w:style>
  <w:style w:type="character" w:styleId="ac">
    <w:name w:val="annotation reference"/>
    <w:basedOn w:val="a0"/>
    <w:uiPriority w:val="99"/>
    <w:semiHidden/>
    <w:unhideWhenUsed/>
    <w:rsid w:val="00A47EB9"/>
    <w:rPr>
      <w:sz w:val="18"/>
      <w:szCs w:val="18"/>
    </w:rPr>
  </w:style>
  <w:style w:type="paragraph" w:customStyle="1" w:styleId="JA">
    <w:name w:val="JA"/>
    <w:basedOn w:val="a"/>
    <w:qFormat/>
    <w:rsid w:val="00A47EB9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2024-07-31T14:18:00Z</dcterms:created>
  <dcterms:modified xsi:type="dcterms:W3CDTF">2024-07-31T14:18:00Z</dcterms:modified>
</cp:coreProperties>
</file>