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8254D" w14:textId="77777777" w:rsidR="008D5F23" w:rsidRPr="00C77F89" w:rsidRDefault="008D5F23" w:rsidP="008D5F2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铸金</w:t>
      </w:r>
    </w:p>
    <w:p w14:paraId="283BF9C1" w14:textId="77777777" w:rsidR="008D5F23" w:rsidRPr="00C77F89" w:rsidRDefault="008D5F23" w:rsidP="008D5F2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1FE9217B" w14:textId="77777777" w:rsidR="008D5F23" w:rsidRPr="00C77F89" w:rsidRDefault="008D5F23" w:rsidP="008D5F2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铸金指日本金属铸造工艺中的几种传统技法。铸金工艺通过将熔融金属倒入铸模，然后等待铸造物冷却来制作金属制品。铸金工艺使用熔融金属，可以打造出比其他金属加工技法（如锤揲）更为复杂的造型。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1964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年，铸金的各项技法被共同指定为重要非物质文化遗产。</w:t>
      </w:r>
    </w:p>
    <w:p w14:paraId="4DB62048" w14:textId="77777777" w:rsidR="008D5F23" w:rsidRPr="00C77F89" w:rsidRDefault="008D5F23" w:rsidP="008D5F2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F0157A0" w14:textId="77777777" w:rsidR="008D5F23" w:rsidRPr="00C77F89" w:rsidRDefault="008D5F23" w:rsidP="008D5F2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铸金工艺于弥生时代早期（公元前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400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公元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年）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从亚洲大陆传入日本。到了公元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世纪，金属工匠开始使用先进工艺制作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铜剑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、铜镜和铜铎（一种钟形礼器）等青铜制品。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铸铁技术（铁的熔点更高）以及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冶金技术（精炼矿石，并用金、银、铜、锡和铁炼造各类合金）随后也逐步发展。冶炼和铸造这些材料的专业技艺在金属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加工车间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世代传承。数世纪以来，铸金工艺不仅用于生产装饰品，还用于制作寺庙钟、茶釜、饭锅和其他与日本传统文化息息相关的物品。在石川县，铸金工艺与茶会中使用的铜锣的制作有着紧密的联系。</w:t>
      </w:r>
    </w:p>
    <w:p w14:paraId="518B7D6D" w14:textId="77777777" w:rsidR="008D5F23" w:rsidRPr="00C77F89" w:rsidRDefault="008D5F23" w:rsidP="008D5F2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6F579271" w14:textId="77777777" w:rsidR="008D5F23" w:rsidRPr="00C77F89" w:rsidRDefault="008D5F23" w:rsidP="008D5F2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铸金工艺根据铸造模具的制作方法分类。蜡型是失蜡浇铸法。込型是一种使用黏土模型和石膏来制作内模和外模的分段成型工艺。在惣型技法中，需要将黏土和沙混合物（真土）沿两个碗形容器内壁压成一层，制成外模的两部分。经过烧制之后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将两个形似半个鸡蛋壳的零件包住一个较小的</w:t>
      </w:r>
      <w:commentRangeStart w:id="8"/>
      <w:commentRangeStart w:id="9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核心</w:t>
      </w:r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其中间形成的空间可供注入液态金属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9:15:00Z" w:initials="u">
    <w:p w14:paraId="645EEB81" w14:textId="77777777" w:rsidR="008D5F23" w:rsidRDefault="008D5F23" w:rsidP="008D5F2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87DA2E9" w14:textId="77777777" w:rsidR="008D5F23" w:rsidRDefault="008D5F23" w:rsidP="008D5F23">
      <w:pPr>
        <w:pStyle w:val="aa"/>
      </w:pPr>
      <w:r>
        <w:rPr>
          <w:rFonts w:hint="eastAsia"/>
        </w:rPr>
        <w:t>日本語及び012-037ではこの部分は括弧の前にありますが。ご確認をお願いいたします。</w:t>
      </w:r>
    </w:p>
  </w:comment>
  <w:comment w:id="1" w:author="Venus Tong" w:date="2024-02-09T21:08:00Z" w:initials="VT">
    <w:p w14:paraId="76DF8AED" w14:textId="77777777" w:rsidR="008D5F23" w:rsidRDefault="008D5F23" w:rsidP="008D5F2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2" w:author="チェッカー" w:date="2024-01-21T19:17:00Z" w:initials="u">
    <w:p w14:paraId="78E18E78" w14:textId="77777777" w:rsidR="008D5F23" w:rsidRDefault="008D5F23" w:rsidP="008D5F2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02392D9" w14:textId="77777777" w:rsidR="008D5F23" w:rsidRDefault="008D5F23" w:rsidP="008D5F23">
      <w:pPr>
        <w:pStyle w:val="aa"/>
      </w:pPr>
      <w:r>
        <w:rPr>
          <w:rFonts w:hint="eastAsia"/>
        </w:rPr>
        <w:t>日本語は「刀」ですが。念のためご確認をお願いいたします。</w:t>
      </w:r>
    </w:p>
  </w:comment>
  <w:comment w:id="3" w:author="Venus Tong" w:date="2024-02-09T21:08:00Z" w:initials="VT">
    <w:p w14:paraId="6FC54F0B" w14:textId="77777777" w:rsidR="008D5F23" w:rsidRDefault="008D5F23" w:rsidP="008D5F2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1T19:19:00Z" w:initials="u">
    <w:p w14:paraId="7F764C62" w14:textId="77777777" w:rsidR="008D5F23" w:rsidRDefault="008D5F23" w:rsidP="008D5F2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85D4FB2" w14:textId="77777777" w:rsidR="008D5F23" w:rsidRDefault="008D5F23" w:rsidP="008D5F23">
      <w:pPr>
        <w:pStyle w:val="aa"/>
      </w:pPr>
      <w:r>
        <w:rPr>
          <w:rFonts w:hint="eastAsia"/>
        </w:rPr>
        <w:t>日本語にはない内容ですが、問題ないでしょうか。念のためご確認をお願いいたします。</w:t>
      </w:r>
    </w:p>
  </w:comment>
  <w:comment w:id="5" w:author="Venus Tong" w:date="2024-02-09T21:09:00Z" w:initials="VT">
    <w:p w14:paraId="2EC768DC" w14:textId="77777777" w:rsidR="008D5F23" w:rsidRDefault="008D5F23" w:rsidP="008D5F2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英語には記載されています。「</w:t>
      </w:r>
      <w:r>
        <w:rPr>
          <w:color w:val="000000"/>
        </w:rPr>
        <w:t xml:space="preserve">Techniques for casting iron, which has a higher melting point, soon followed, along with the development of metallurgical techniques to refine ore and create diverse alloys from gold, silver, copper, tin, and iron. </w:t>
      </w:r>
      <w:r>
        <w:rPr>
          <w:rFonts w:hint="eastAsia"/>
          <w:color w:val="000000"/>
        </w:rPr>
        <w:t>」</w:t>
      </w:r>
    </w:p>
  </w:comment>
  <w:comment w:id="6" w:author="チェッカー" w:date="2024-01-21T19:21:00Z" w:initials="u">
    <w:p w14:paraId="330E89E1" w14:textId="77777777" w:rsidR="008D5F23" w:rsidRDefault="008D5F23" w:rsidP="008D5F2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4FCC3AEE" w14:textId="77777777" w:rsidR="008D5F23" w:rsidRDefault="008D5F23" w:rsidP="008D5F23">
      <w:pPr>
        <w:pStyle w:val="aa"/>
      </w:pPr>
      <w:r>
        <w:rPr>
          <w:rFonts w:hint="eastAsia"/>
        </w:rPr>
        <w:t>「加工業」は「作業場」ではありません。ご修正をお願いいたします。</w:t>
      </w:r>
    </w:p>
  </w:comment>
  <w:comment w:id="7" w:author="Venus Tong" w:date="2024-02-19T19:17:00Z" w:initials="VT">
    <w:p w14:paraId="68FD8D28" w14:textId="77777777" w:rsidR="008D5F23" w:rsidRDefault="008D5F23" w:rsidP="008D5F23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英語では「metalworking shops」となっているため、「金工所」の意味が近いです。</w:t>
      </w:r>
    </w:p>
  </w:comment>
  <w:comment w:id="8" w:author="チェッカー" w:date="2024-01-21T19:27:00Z" w:initials="u">
    <w:p w14:paraId="621D296C" w14:textId="77777777" w:rsidR="008D5F23" w:rsidRDefault="008D5F23" w:rsidP="008D5F2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3CAF1AC" w14:textId="77777777" w:rsidR="008D5F23" w:rsidRDefault="008D5F23" w:rsidP="008D5F23">
      <w:pPr>
        <w:pStyle w:val="aa"/>
      </w:pPr>
      <w:r>
        <w:rPr>
          <w:rFonts w:hint="eastAsia"/>
        </w:rPr>
        <w:t>これでは「はめ込み」の意味になるのでしょうか（イメージができません）。念のためご確認をお願いいたします。</w:t>
      </w:r>
    </w:p>
  </w:comment>
  <w:comment w:id="9" w:author="Venus Tong" w:date="2024-02-20T20:08:00Z" w:initials="VT">
    <w:p w14:paraId="6BA61A5D" w14:textId="77777777" w:rsidR="008D5F23" w:rsidRDefault="008D5F23" w:rsidP="008D5F2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7DA2E9" w15:done="0"/>
  <w15:commentEx w15:paraId="76DF8AED" w15:paraIdParent="287DA2E9" w15:done="0"/>
  <w15:commentEx w15:paraId="002392D9" w15:done="0"/>
  <w15:commentEx w15:paraId="6FC54F0B" w15:paraIdParent="002392D9" w15:done="0"/>
  <w15:commentEx w15:paraId="785D4FB2" w15:done="0"/>
  <w15:commentEx w15:paraId="2EC768DC" w15:paraIdParent="785D4FB2" w15:done="0"/>
  <w15:commentEx w15:paraId="4FCC3AEE" w15:done="0"/>
  <w15:commentEx w15:paraId="68FD8D28" w15:paraIdParent="4FCC3AEE" w15:done="0"/>
  <w15:commentEx w15:paraId="13CAF1AC" w15:done="0"/>
  <w15:commentEx w15:paraId="6BA61A5D" w15:paraIdParent="13CAF1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BDF1B" w16cex:dateUtc="2024-01-21T10:15:00Z"/>
  <w16cex:commentExtensible w16cex:durableId="47715CA3" w16cex:dateUtc="2024-02-09T12:08:00Z"/>
  <w16cex:commentExtensible w16cex:durableId="6AC726BC" w16cex:dateUtc="2024-01-21T10:17:00Z"/>
  <w16cex:commentExtensible w16cex:durableId="6CF96BBD" w16cex:dateUtc="2024-02-09T12:08:00Z"/>
  <w16cex:commentExtensible w16cex:durableId="3279D82E" w16cex:dateUtc="2024-01-21T10:19:00Z"/>
  <w16cex:commentExtensible w16cex:durableId="2F1312C4" w16cex:dateUtc="2024-02-09T12:09:00Z"/>
  <w16cex:commentExtensible w16cex:durableId="6191833E" w16cex:dateUtc="2024-01-21T10:21:00Z"/>
  <w16cex:commentExtensible w16cex:durableId="01F4FC16" w16cex:dateUtc="2024-02-19T10:17:00Z"/>
  <w16cex:commentExtensible w16cex:durableId="6E8E6FC3" w16cex:dateUtc="2024-01-21T10:27:00Z"/>
  <w16cex:commentExtensible w16cex:durableId="52276424" w16cex:dateUtc="2024-02-20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7DA2E9" w16cid:durableId="4DCBDF1B"/>
  <w16cid:commentId w16cid:paraId="76DF8AED" w16cid:durableId="47715CA3"/>
  <w16cid:commentId w16cid:paraId="002392D9" w16cid:durableId="6AC726BC"/>
  <w16cid:commentId w16cid:paraId="6FC54F0B" w16cid:durableId="6CF96BBD"/>
  <w16cid:commentId w16cid:paraId="785D4FB2" w16cid:durableId="3279D82E"/>
  <w16cid:commentId w16cid:paraId="2EC768DC" w16cid:durableId="2F1312C4"/>
  <w16cid:commentId w16cid:paraId="4FCC3AEE" w16cid:durableId="6191833E"/>
  <w16cid:commentId w16cid:paraId="68FD8D28" w16cid:durableId="01F4FC16"/>
  <w16cid:commentId w16cid:paraId="13CAF1AC" w16cid:durableId="6E8E6FC3"/>
  <w16cid:commentId w16cid:paraId="6BA61A5D" w16cid:durableId="522764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23"/>
    <w:rsid w:val="00102A26"/>
    <w:rsid w:val="00346BD8"/>
    <w:rsid w:val="008D5F2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D45FE"/>
  <w15:chartTrackingRefBased/>
  <w15:docId w15:val="{4251DEE0-B33E-470C-96D0-0D8E2AFE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F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5F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5F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5F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5F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5F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5F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5F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5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5F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5F2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8D5F2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8D5F2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8D5F23"/>
    <w:rPr>
      <w:sz w:val="18"/>
      <w:szCs w:val="18"/>
    </w:rPr>
  </w:style>
  <w:style w:type="paragraph" w:customStyle="1" w:styleId="JA">
    <w:name w:val="JA"/>
    <w:basedOn w:val="a"/>
    <w:qFormat/>
    <w:rsid w:val="008D5F2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