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E6199" w:rsidRPr="00941C2B" w:rsidRDefault="009E6199" w:rsidP="009E6199">
      <w:pPr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b/>
        </w:rPr>
        <w:t>小浜藩的米仓旧址</w:t>
      </w:r>
    </w:p>
    <w:p/>
    <w:p w:rsidR="009E6199" w:rsidRPr="002C158A" w:rsidRDefault="009E6199" w:rsidP="009E6199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>
        <w:rPr>
          <w:rFonts w:eastAsia="Source Han Sans CN Normal" w:hint="eastAsia"/>
          <w:color w:val="000000" w:themeColor="text1"/>
          <w:sz w:val="22"/>
          <w:lang w:eastAsia="zh-CN"/>
        </w:rPr>
        <w:t>现在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松木神社所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处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的位置上曾经矗立着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12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座米仓，它们是</w:t>
      </w:r>
      <w:r>
        <w:rPr>
          <w:rFonts w:eastAsia="Source Han Sans CN Normal"/>
          <w:color w:val="000000" w:themeColor="text1"/>
          <w:sz w:val="22"/>
          <w:lang w:eastAsia="zh-CN"/>
        </w:rPr>
        <w:t>小浜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藩的官仓，用来存放征收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的税粮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。在江户时代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(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1603-1867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)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各种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税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收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都是以稻米、大豆等食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物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缴纳，而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非钱财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。据史料记载，</w:t>
      </w:r>
      <w:r>
        <w:rPr>
          <w:rFonts w:eastAsia="Source Han Sans CN Normal"/>
          <w:color w:val="000000" w:themeColor="text1"/>
          <w:sz w:val="22"/>
          <w:lang w:eastAsia="zh-CN"/>
        </w:rPr>
        <w:t>小浜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藩曾一次从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61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个村庄征收了将近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30,00</w:t>
      </w:r>
      <w:r w:rsidRPr="002C158A">
        <w:rPr>
          <w:rFonts w:eastAsia="Source Han Sans CN Normal"/>
          <w:color w:val="000000" w:themeColor="text1"/>
          <w:sz w:val="22"/>
          <w:lang w:eastAsia="zh-CN"/>
        </w:rPr>
        <w:t>0</w:t>
      </w:r>
      <w:r w:rsidRPr="002C158A">
        <w:rPr>
          <w:rFonts w:eastAsia="Source Han Sans CN Normal"/>
          <w:color w:val="000000" w:themeColor="text1"/>
          <w:sz w:val="22"/>
          <w:lang w:eastAsia="zh-CN"/>
        </w:rPr>
        <w:t>俵（计量单位，</w:t>
      </w:r>
      <w:r w:rsidRPr="002C158A">
        <w:rPr>
          <w:rFonts w:eastAsia="Source Han Sans CN Normal" w:hint="eastAsia"/>
          <w:color w:val="000000" w:themeColor="text1"/>
          <w:sz w:val="22"/>
          <w:lang w:eastAsia="zh-CN"/>
        </w:rPr>
        <w:t>1</w:t>
      </w:r>
      <w:r w:rsidRPr="002C158A">
        <w:rPr>
          <w:rFonts w:eastAsia="Source Han Sans CN Normal" w:hint="eastAsia"/>
          <w:color w:val="000000" w:themeColor="text1"/>
          <w:sz w:val="22"/>
          <w:lang w:eastAsia="zh-CN"/>
        </w:rPr>
        <w:t>俵合</w:t>
      </w:r>
      <w:r w:rsidRPr="002C158A">
        <w:rPr>
          <w:rFonts w:eastAsia="Source Han Sans CN Normal" w:hint="eastAsia"/>
          <w:color w:val="000000" w:themeColor="text1"/>
          <w:sz w:val="22"/>
          <w:lang w:eastAsia="zh-CN"/>
        </w:rPr>
        <w:t>75</w:t>
      </w:r>
      <w:r w:rsidRPr="002C158A">
        <w:rPr>
          <w:rFonts w:eastAsia="Source Han Sans CN Normal" w:hint="eastAsia"/>
          <w:color w:val="000000" w:themeColor="text1"/>
          <w:sz w:val="22"/>
          <w:lang w:eastAsia="zh-CN"/>
        </w:rPr>
        <w:t>公斤</w:t>
      </w:r>
      <w:r w:rsidRPr="002C158A">
        <w:rPr>
          <w:rFonts w:eastAsia="Source Han Sans CN Normal"/>
          <w:color w:val="000000" w:themeColor="text1"/>
          <w:sz w:val="22"/>
          <w:lang w:eastAsia="zh-CN"/>
        </w:rPr>
        <w:t>）大米运送到熊川宿。这些米就被临时存放在米仓中，由驻扎在附近的两名</w:t>
      </w:r>
      <w:r w:rsidRPr="002C158A">
        <w:rPr>
          <w:rFonts w:eastAsia="Source Han Sans CN Normal" w:hint="eastAsia"/>
          <w:color w:val="000000" w:themeColor="text1"/>
          <w:sz w:val="22"/>
          <w:lang w:eastAsia="zh-CN"/>
        </w:rPr>
        <w:t>“</w:t>
      </w:r>
      <w:r w:rsidRPr="002C158A">
        <w:rPr>
          <w:rFonts w:eastAsia="Source Han Sans CN Normal"/>
          <w:color w:val="000000" w:themeColor="text1"/>
          <w:sz w:val="22"/>
          <w:lang w:eastAsia="zh-CN"/>
        </w:rPr>
        <w:t>奉行</w:t>
      </w:r>
      <w:r w:rsidRPr="002C158A">
        <w:rPr>
          <w:rFonts w:eastAsia="Source Han Sans CN Normal" w:hint="eastAsia"/>
          <w:color w:val="000000" w:themeColor="text1"/>
          <w:sz w:val="22"/>
          <w:lang w:eastAsia="zh-CN"/>
        </w:rPr>
        <w:t>”</w:t>
      </w:r>
      <w:r w:rsidRPr="002C158A">
        <w:rPr>
          <w:rFonts w:eastAsia="Source Han Sans CN Normal"/>
          <w:color w:val="000000" w:themeColor="text1"/>
          <w:sz w:val="22"/>
          <w:lang w:eastAsia="zh-CN"/>
        </w:rPr>
        <w:t>（行政官员）负责管理。</w:t>
      </w:r>
    </w:p>
    <w:p w:rsidR="009E6199" w:rsidRPr="00941C2B" w:rsidRDefault="009E6199" w:rsidP="009E6199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9E6199" w:rsidRPr="00941C2B" w:rsidRDefault="009E6199" w:rsidP="009E6199">
      <w:pPr>
        <w:rPr>
          <w:rFonts w:eastAsia="Source Han Sans CN Normal"/>
          <w:color w:val="000000" w:themeColor="text1"/>
          <w:sz w:val="22"/>
          <w:u w:val="single"/>
          <w:lang w:eastAsia="zh-CN"/>
        </w:rPr>
      </w:pPr>
      <w:r w:rsidRPr="00941C2B">
        <w:rPr>
          <w:rFonts w:eastAsia="Source Han Sans CN Normal"/>
          <w:color w:val="000000" w:themeColor="text1"/>
          <w:sz w:val="22"/>
          <w:u w:val="single"/>
          <w:lang w:eastAsia="zh-CN"/>
        </w:rPr>
        <w:t>经熊川宿送米到京都</w:t>
      </w:r>
    </w:p>
    <w:p w:rsidR="009E6199" w:rsidRPr="00941C2B" w:rsidRDefault="009E6199" w:rsidP="009E6199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>
        <w:rPr>
          <w:rFonts w:eastAsia="Source Han Sans CN Normal" w:hint="eastAsia"/>
          <w:color w:val="000000" w:themeColor="text1"/>
          <w:sz w:val="22"/>
          <w:lang w:eastAsia="zh-CN"/>
        </w:rPr>
        <w:t>从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藩内各村征收上来的税粮走若狭街道、经北川送到熊川宿。船只抵达后，货物先被送到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“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奉行</w:t>
      </w:r>
      <w:r w:rsidRPr="00561D00">
        <w:rPr>
          <w:rFonts w:eastAsia="Source Han Sans CN Normal"/>
          <w:color w:val="000000" w:themeColor="text1"/>
          <w:sz w:val="22"/>
          <w:lang w:eastAsia="zh-CN"/>
        </w:rPr>
        <w:t>所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”</w:t>
      </w:r>
      <w:r w:rsidRPr="00AE389A">
        <w:rPr>
          <w:rFonts w:eastAsia="Source Han Sans CN Normal"/>
          <w:color w:val="000000" w:themeColor="text1"/>
          <w:sz w:val="22"/>
          <w:lang w:eastAsia="zh-CN"/>
        </w:rPr>
        <w:t>（行政官员</w:t>
      </w:r>
      <w:r w:rsidRPr="00AE389A">
        <w:rPr>
          <w:rFonts w:eastAsia="Source Han Sans CN Normal" w:hint="eastAsia"/>
          <w:color w:val="000000" w:themeColor="text1"/>
          <w:sz w:val="22"/>
          <w:lang w:eastAsia="zh-CN"/>
        </w:rPr>
        <w:t>的办公场所</w:t>
      </w:r>
      <w:r w:rsidRPr="00AE389A">
        <w:rPr>
          <w:rFonts w:eastAsia="Source Han Sans CN Normal"/>
          <w:color w:val="000000" w:themeColor="text1"/>
          <w:sz w:val="22"/>
          <w:lang w:eastAsia="zh-CN"/>
        </w:rPr>
        <w:t>）</w:t>
      </w:r>
      <w:r w:rsidRPr="00561D00">
        <w:rPr>
          <w:rFonts w:eastAsia="Source Han Sans CN Normal"/>
          <w:color w:val="000000" w:themeColor="text1"/>
          <w:sz w:val="22"/>
          <w:lang w:eastAsia="zh-CN"/>
        </w:rPr>
        <w:t>登记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，然后才能存入官仓。之后，这些稻米就会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用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马匹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拉到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到近江国（今滋贺县）的高岛，在那里装船，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然后渡过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琵琶湖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到达</w:t>
      </w:r>
      <w:r w:rsidRPr="00941C2B">
        <w:rPr>
          <w:rFonts w:eastAsia="Source Han Sans CN Normal"/>
          <w:color w:val="000000" w:themeColor="text1"/>
          <w:sz w:val="22"/>
          <w:lang w:eastAsia="zh-CN"/>
        </w:rPr>
        <w:t>大津，再从大津将这些税粮发往首都京都。</w:t>
      </w:r>
    </w:p>
    <w:p w:rsidR="009E6199" w:rsidRPr="00572FFA" w:rsidRDefault="009E6199" w:rsidP="009E6199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9E6199" w:rsidRPr="00941C2B" w:rsidRDefault="009E6199" w:rsidP="009E6199">
      <w:pPr>
        <w:rPr>
          <w:rFonts w:eastAsia="Source Han Sans CN Normal"/>
          <w:color w:val="000000" w:themeColor="text1"/>
          <w:sz w:val="22"/>
          <w:u w:val="single"/>
          <w:lang w:eastAsia="zh-CN"/>
        </w:rPr>
      </w:pPr>
      <w:r w:rsidRPr="00941C2B">
        <w:rPr>
          <w:rFonts w:eastAsia="Source Han Sans CN Normal"/>
          <w:color w:val="000000" w:themeColor="text1"/>
          <w:sz w:val="22"/>
          <w:u w:val="single"/>
          <w:lang w:eastAsia="zh-CN"/>
        </w:rPr>
        <w:t>米仓拆除与松木神社建立</w:t>
      </w:r>
    </w:p>
    <w:p w:rsidR="009E6199" w:rsidRDefault="009E6199" w:rsidP="009E6199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1871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年，明治政府废除藩制，代之</w:t>
      </w:r>
      <w:r w:rsidRPr="00941C2B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以“都道府县”制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小浜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藩的米仓和奉行所随之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拆毁，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原址上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什么也没剩下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不过，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其中有几座米仓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可能被移走用作了私人仓库。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1933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年，为纪念本地村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庄领袖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松木庄左卫门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(1625-1652)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人们在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米仓旧址上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修建了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松木神社。松木庄左卫门为背负重税的农民发声，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但因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违反了底层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百姓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不得直接向政府请愿的禁令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而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被处死。最终，税赋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被降低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，村民们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也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得以减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负</w:t>
      </w:r>
      <w:r w:rsidRPr="00941C2B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牺牲性命的松木庄左卫门则成为了本地人心目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中</w:t>
      </w:r>
      <w:r w:rsidRPr="00941C2B">
        <w:rPr>
          <w:rFonts w:eastAsia="Source Han Sans CN Normal"/>
          <w:bCs/>
          <w:color w:val="000000" w:themeColor="text1"/>
          <w:sz w:val="22"/>
          <w:lang w:eastAsia="zh-CN"/>
        </w:rPr>
        <w:t>的英雄。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199"/>
    <w:rsid w:val="00102A26"/>
    <w:rsid w:val="00346BD8"/>
    <w:rsid w:val="009E6199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86D765-14C7-4C06-95B4-565C75003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E619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1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1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19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19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19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19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19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19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E619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E619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E619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E61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E61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E61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E61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E61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E619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E619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E61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19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E61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1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E61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19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E619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E61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E619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E61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2024-07-31T14:37:00Z</dcterms:created>
  <dcterms:modified xsi:type="dcterms:W3CDTF">2024-07-31T14:37:00Z</dcterms:modified>
</cp:coreProperties>
</file>