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628E" w:rsidRPr="00714D48" w:rsidRDefault="00B9628E" w:rsidP="00B9628E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  <w:lang w:eastAsia="zh-CN"/>
        </w:rPr>
      </w:pPr>
      <w:r>
        <w:rPr>
          <w:b/>
        </w:rPr>
        <w:t>旧开智学校校舍的拟洋风建筑</w:t>
      </w:r>
    </w:p>
    <w:p/>
    <w:p w:rsidR="00B9628E" w:rsidRPr="00714D48" w:rsidRDefault="00B9628E" w:rsidP="00B9628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旧开智学校校舍是日本最著名的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拟洋风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建筑之一，这种建筑风格曾风行于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70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年代。这是一座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左右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不对称的两层楼建筑，主体为木结构，但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拥有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砖石建筑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外观。日本的木工匠人利用传统的日本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木构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建筑法模拟出西方建筑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之美，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最终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打造出了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东西方设计元素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完美交融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的独特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建筑作品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B9628E" w:rsidRPr="00714D48" w:rsidRDefault="00B9628E" w:rsidP="00B9628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这栋建筑的正墙上有许多拟洋风的元素。一楼外墙下半部及转角的砖石部分（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屋角石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）平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得不同寻常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，其实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这些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“砖”和“石”都是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用木料、灰泥和涂料做成的。同样的技术还用在了正门破风和屋顶八角塔楼的仿砖雕装饰上。使用一种建筑材料模拟另一种材料效果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的手法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，正是拟洋风建筑的重要特征。</w:t>
      </w:r>
    </w:p>
    <w:p w:rsidR="00B9628E" w:rsidRPr="00714D48" w:rsidRDefault="00B9628E" w:rsidP="00B9628E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B9628E" w:rsidRPr="00714D48" w:rsidRDefault="00B9628E" w:rsidP="00B9628E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阳台式破风</w:t>
      </w:r>
    </w:p>
    <w:p w:rsidR="00B9628E" w:rsidRPr="00714D48" w:rsidRDefault="00B9628E" w:rsidP="00B9628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旧开智学校校舍最醒目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之处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就是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正门入口上方将</w:t>
      </w:r>
      <w:bookmarkStart w:id="0" w:name="OLE_LINK26"/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弓形的唐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破风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屋檐</w:t>
      </w:r>
      <w:bookmarkEnd w:id="0"/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与阳台融为一体的结构。它纵跨校舍的上下两层，装饰图案更是彰显了拟洋风建筑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中日本和西方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元素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融合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的特点。</w:t>
      </w:r>
    </w:p>
    <w:p w:rsidR="00B9628E" w:rsidRPr="00714D48" w:rsidRDefault="00B9628E" w:rsidP="00B9628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介绍一下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这处阳台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式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破风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的部分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拟洋风特征。</w:t>
      </w:r>
    </w:p>
    <w:p w:rsidR="00B9628E" w:rsidRPr="00714D48" w:rsidRDefault="00B9628E" w:rsidP="00B9628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阳台下方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饰有波浪与龙的浮雕。相传，这条龙雕来自相距不远的佛寺净林寺。这种龙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腾于海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的图案显然源自东方，看上去很像是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重现了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中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国“鱼跃龙门”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传说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浮雕中凶悍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龙与正门两侧金属灯具精致、纤秀的线条形成了鲜明的对比。</w:t>
      </w:r>
    </w:p>
    <w:p w:rsidR="00B9628E" w:rsidRPr="00714D48" w:rsidRDefault="00B9628E" w:rsidP="00B9628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阳台上方的装饰则是典型的西方图案：一对快乐的小天使拉开了一幅写有学校名字的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卷轴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。这处设计有可能参考了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日本大报社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《东京日日新闻》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（《每日新闻》的前身）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的标志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，这份报纸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在松本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拥有庞大的读者群体。小天使位于正门弓形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唐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破风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屋檐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下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方，唐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破风常见于佛寺和神社，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而它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出现在这里，更是凸显了拟洋风建筑不拘一格的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特征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B9628E" w:rsidRPr="00714D48" w:rsidRDefault="00B9628E" w:rsidP="00B9628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阳台上乍看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有一道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出入的门户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实际上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那只是讲堂（报告厅）的一扇窗户。半圆形的气窗部分使用进口彩色玻璃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片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镶嵌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70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年代，彩色玻璃还是很珍稀的建筑材料。窗户上类似熟铁窗栏的精致装饰是这座建筑的设计者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本地木工大师立石清重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(1829-1894)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的标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志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而这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惟妙惟肖的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“铁”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护栏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其实也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是用灰泥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制成的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B9628E" w:rsidRPr="00714D48" w:rsidRDefault="00B9628E" w:rsidP="00B9628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说来或许令人吃惊，这处阳台式破风在过去相当一段时间里并不是如今模样。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90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年代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晚期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，附近的女鸟羽川洪水泛滥，校舍严重受损，建筑原本的拟洋风设计元素几乎损毁殆尽。龙、天使、唐破风和各处精致的灰泥装饰尽皆不存，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屋顶上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只代之以一个不起眼的三角形破风。直到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1964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年，旧开智学校校舍搬迁并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被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修复，这处阳台式破风结构才得以重现最初的面貌。</w:t>
      </w:r>
    </w:p>
    <w:p w:rsidR="00B9628E" w:rsidRPr="00714D48" w:rsidRDefault="00B9628E" w:rsidP="00B9628E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B9628E" w:rsidRPr="00714D48" w:rsidRDefault="00B9628E" w:rsidP="00B9628E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八角塔楼</w:t>
      </w:r>
    </w:p>
    <w:p w:rsidR="00B9628E" w:rsidRPr="00714D48" w:rsidRDefault="00B9628E" w:rsidP="00B9628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szCs w:val="24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在阳台式破风正上方，一座八角形塔楼矗立于屋顶正中。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世纪晚期的日本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木匠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们将屋顶塔楼视为标准西方建筑的重要特征之一。旧开智学校校舍建于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1876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年，当时，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除了松本城外，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这座拥有塔楼、风向标和避雷针的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校舍应该是本地最高的楼房。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四周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一片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低矮的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建筑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群中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，开智学校脱颖而出，成为了现代化与进步的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象征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8E"/>
    <w:rsid w:val="00102A26"/>
    <w:rsid w:val="00346BD8"/>
    <w:rsid w:val="00B9628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02CDBD-C569-4F00-A40A-6EB3EEB9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62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2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2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2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2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2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2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62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962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9628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962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962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962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962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962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962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962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96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2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96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2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96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2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962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96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962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962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2024-07-31T14:46:00Z</dcterms:created>
  <dcterms:modified xsi:type="dcterms:W3CDTF">2024-07-31T14:46:00Z</dcterms:modified>
</cp:coreProperties>
</file>