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松本城的志愿者项目指南</w:t>
      </w:r>
    </w:p>
    <w:p/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本地有三家志愿者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团体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提供松本城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免费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导览游项目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，包括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日语和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多种外语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的导游解说，其中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一些语言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需要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提前预约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。如无特别通告，全年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提供服务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咨询或聘请向导相关事宜，请至松本城公园入口处的导游服务台办理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亦可在线提交预约申请。</w:t>
      </w: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阿尔卑斯善意通译协会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(ALSA)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非营利性组织，提供城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及周边区域的中文、英语、法语、西班牙语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葡萄牙语解说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，以及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市内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各项大型公共活动的解说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服务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。导览与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翻译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本身均不收取费用，但需客人承担志愿者在参与项目或活动过程中产生的交通、饮食及门票费用。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日期间不提供导览服务。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电话号码：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090-9669-3454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电子邮件：</w:t>
      </w:r>
      <w:hyperlink r:id="rId4" w:history="1">
        <w:r w:rsidRPr="00714D48">
          <w:rPr>
            <w:rFonts w:ascii="Times New Roman" w:eastAsia="Source Han Sans CN Normal" w:hAnsi="Times New Roman" w:cs="Times New Roman" w:hint="eastAsia"/>
            <w:color w:val="000000" w:themeColor="text1"/>
            <w:sz w:val="22"/>
            <w:lang w:eastAsia="zh-CN"/>
          </w:rPr>
          <w:t>npoalsa@gmail.com</w:t>
        </w:r>
      </w:hyperlink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 w:hint="eastAsia"/>
          <w:sz w:val="22"/>
          <w:lang w:eastAsia="zh-CN"/>
        </w:rPr>
        <w:t>网站</w:t>
      </w:r>
      <w:r w:rsidRPr="00714D48">
        <w:rPr>
          <w:rFonts w:ascii="Times New Roman" w:eastAsia="Source Han Sans CN Normal" w:hAnsi="Times New Roman" w:cs="Times New Roman" w:hint="eastAsia"/>
          <w:sz w:val="22"/>
        </w:rPr>
        <w:t>：</w:t>
      </w:r>
      <w:r w:rsidRPr="00714D48">
        <w:rPr>
          <w:rFonts w:ascii="Times New Roman" w:eastAsia="Source Han Sans CN Normal" w:hAnsi="Times New Roman" w:cs="Times New Roman"/>
          <w:sz w:val="22"/>
        </w:rPr>
        <w:t>https://www.npo-alsa.com/home-en</w:t>
      </w: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松本城导览团队游（限日语）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本团队游项目于每年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月上旬开放。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本活动不包括天守内导览游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。如逢雨天，活动可能推迟或取消。（如需申请参团，请填写并在线提交下述表格。）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电子邮件：</w:t>
      </w:r>
      <w:hyperlink r:id="rId5" w:history="1">
        <w:r w:rsidRPr="00714D48">
          <w:rPr>
            <w:rFonts w:ascii="Times New Roman" w:eastAsia="Source Han Sans CN Normal" w:hAnsi="Times New Roman" w:cs="Times New Roman"/>
            <w:color w:val="000000" w:themeColor="text1"/>
            <w:sz w:val="22"/>
            <w:lang w:eastAsia="zh-CN"/>
          </w:rPr>
          <w:t>s_koiwai1950@yahoo.co.jp</w:t>
        </w:r>
      </w:hyperlink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申请表：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[PDF(146KB)]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10" w:left="441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[</w:t>
      </w:r>
      <w:hyperlink r:id="rId6" w:history="1">
        <w:r w:rsidRPr="00714D48">
          <w:rPr>
            <w:rFonts w:ascii="Times New Roman" w:eastAsia="Source Han Sans CN Normal" w:hAnsi="Times New Roman" w:cs="Times New Roman"/>
            <w:color w:val="000000" w:themeColor="text1"/>
            <w:sz w:val="22"/>
            <w:lang w:eastAsia="zh-CN"/>
          </w:rPr>
          <w:t>Word(21KB)</w:t>
        </w:r>
      </w:hyperlink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]</w:t>
      </w: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1F3690" w:rsidRPr="00714D48" w:rsidRDefault="001F3690" w:rsidP="001F369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松本城市观光志愿者导游（限日语）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组织提供松本市中心城区导览项目，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包括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松本城、中町通和绳手通等区域。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本服务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全年无休，但需至少提前一周预约。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电话号码：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0263-39-7176</w:t>
      </w:r>
    </w:p>
    <w:p w:rsidR="001F3690" w:rsidRPr="00714D48" w:rsidRDefault="001F3690" w:rsidP="001F3690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电子邮件：</w:t>
      </w:r>
      <w:hyperlink r:id="rId7" w:history="1">
        <w:r w:rsidRPr="00714D48">
          <w:rPr>
            <w:rFonts w:ascii="Times New Roman" w:eastAsia="Source Han Sans CN Normal" w:hAnsi="Times New Roman" w:cs="Times New Roman"/>
            <w:color w:val="000000" w:themeColor="text1"/>
            <w:sz w:val="22"/>
          </w:rPr>
          <w:t>oote-info@po.mcci.or.jp</w:t>
        </w:r>
      </w:hyperlink>
    </w:p>
    <w:p w:rsidR="001F3690" w:rsidRDefault="001F3690" w:rsidP="001F3690">
      <w:pPr>
        <w:adjustRightInd w:val="0"/>
        <w:snapToGrid w:val="0"/>
        <w:spacing w:line="240" w:lineRule="atLeast"/>
        <w:ind w:leftChars="262" w:left="550" w:firstLineChars="100" w:firstLine="22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714D48">
        <w:rPr>
          <w:rFonts w:ascii="Source Han Sans CN Normal" w:eastAsia="Source Han Sans CN Normal" w:hAnsi="Source Han Sans CN Normal" w:hint="eastAsia"/>
          <w:sz w:val="22"/>
          <w:lang w:eastAsia="zh-CN"/>
        </w:rPr>
        <w:t>网站</w:t>
      </w:r>
      <w:r w:rsidRPr="00714D48">
        <w:rPr>
          <w:rFonts w:ascii="Source Han Sans CN Normal" w:eastAsia="Source Han Sans CN Normal" w:hAnsi="Source Han Sans CN Normal" w:hint="eastAsia"/>
          <w:sz w:val="22"/>
        </w:rPr>
        <w:t>：</w:t>
      </w:r>
      <w:hyperlink r:id="rId8" w:history="1">
        <w:r w:rsidRPr="00714D48">
          <w:rPr>
            <w:rFonts w:ascii="Times New Roman" w:eastAsia="Source Han Sans CN Normal" w:hAnsi="Times New Roman" w:cs="Times New Roman"/>
            <w:color w:val="000000" w:themeColor="text1"/>
            <w:sz w:val="22"/>
          </w:rPr>
          <w:t>https://visitmatsumoto.com/guide/guides/</w:t>
        </w:r>
      </w:hyperlink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90"/>
    <w:rsid w:val="00102A26"/>
    <w:rsid w:val="001F369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FACE0-087A-45D1-8775-834AAF4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6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6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6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6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6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6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6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6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visitmatsumoto.com/guide/guid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te-info@po.m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sumoto-castle.jp/img/info/guide/application2022.docx" TargetMode="External"/><Relationship Id="rId5" Type="http://schemas.openxmlformats.org/officeDocument/2006/relationships/hyperlink" Target="mailto:s_koiwai1950@yahoo.co.j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poals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