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6CC" w:rsidRPr="00724919" w:rsidRDefault="001F36CC" w:rsidP="001F36CC">
      <w:pPr>
        <w:rPr>
          <w:rFonts w:ascii="Times New Roman" w:eastAsia="思源黑体 CN Normal" w:hAnsi="Times New Roman" w:cs="Times New Roman"/>
          <w:b/>
          <w:sz w:val="22"/>
          <w:lang w:eastAsia="zh-CN"/>
        </w:rPr>
      </w:pPr>
      <w:r>
        <w:rPr>
          <w:b/>
        </w:rPr>
        <w:t xml:space="preserve">虾夷鸣兔 </w:t>
      </w:r>
    </w:p>
    <w:p w:rsidR="001F36CC" w:rsidRPr="00724919" w:rsidRDefault="001F36CC" w:rsidP="001F36CC">
      <w:pPr>
        <w:rPr>
          <w:rFonts w:ascii="Times New Roman" w:eastAsia="思源黑体 CN Normal" w:hAnsi="Times New Roman" w:cs="Times New Roman"/>
          <w:b/>
          <w:bCs/>
          <w:sz w:val="22"/>
          <w:lang w:eastAsia="zh-CN"/>
        </w:rPr>
      </w:pPr>
      <w: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虾夷鸣兔，或称虾夷鼠兔，是北鼠兔的一个亚种，是一种与兔子和野兔亲缘关系密切的小型哺乳动物。鼠兔</w:t>
      </w:r>
      <w:r w:rsidRPr="00724919">
        <w:rPr>
          <w:rFonts w:ascii="Times New Roman" w:eastAsia="思源黑体 CN Normal" w:hAnsi="Times New Roman" w:cs="Times New Roman" w:hint="eastAsia"/>
          <w:sz w:val="22"/>
          <w:lang w:eastAsia="zh-CN"/>
        </w:rPr>
        <w:t>全世</w:t>
      </w:r>
      <w:r w:rsidRPr="00724919">
        <w:rPr>
          <w:rFonts w:ascii="Times New Roman" w:eastAsia="思源黑体 CN Normal" w:hAnsi="Times New Roman" w:cs="Times New Roman"/>
          <w:sz w:val="22"/>
          <w:lang w:eastAsia="zh-CN"/>
        </w:rPr>
        <w:t>界约有</w:t>
      </w:r>
      <w:r w:rsidRPr="00724919">
        <w:rPr>
          <w:rFonts w:ascii="Times New Roman" w:eastAsia="思源黑体 CN Normal" w:hAnsi="Times New Roman" w:cs="Times New Roman"/>
          <w:sz w:val="22"/>
          <w:lang w:eastAsia="zh-CN"/>
        </w:rPr>
        <w:t>30</w:t>
      </w:r>
      <w:r w:rsidRPr="00724919">
        <w:rPr>
          <w:rFonts w:ascii="Times New Roman" w:eastAsia="思源黑体 CN Normal" w:hAnsi="Times New Roman" w:cs="Times New Roman"/>
          <w:sz w:val="22"/>
          <w:lang w:eastAsia="zh-CN"/>
        </w:rPr>
        <w:t>个品种</w:t>
      </w:r>
      <w:r w:rsidRPr="00724919">
        <w:rPr>
          <w:rFonts w:ascii="Times New Roman" w:eastAsia="思源黑体 CN Normal" w:hAnsi="Times New Roman" w:cs="Times New Roman" w:hint="eastAsia"/>
          <w:sz w:val="22"/>
          <w:lang w:eastAsia="zh-CN"/>
        </w:rPr>
        <w:t>，</w:t>
      </w:r>
      <w:r w:rsidRPr="00724919">
        <w:rPr>
          <w:rFonts w:ascii="Times New Roman" w:eastAsia="思源黑体 CN Normal" w:hAnsi="Times New Roman" w:cs="Times New Roman"/>
          <w:sz w:val="22"/>
          <w:lang w:eastAsia="zh-CN"/>
        </w:rPr>
        <w:t>分布于欧亚大陆北部地区。</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虾夷鸣兔的大小与人类拳头相当，体重约为</w:t>
      </w:r>
      <w:r w:rsidRPr="00724919">
        <w:rPr>
          <w:rFonts w:ascii="Times New Roman" w:eastAsia="思源黑体 CN Normal" w:hAnsi="Times New Roman" w:cs="Times New Roman"/>
          <w:sz w:val="22"/>
          <w:lang w:eastAsia="zh-CN"/>
        </w:rPr>
        <w:t>120</w:t>
      </w:r>
      <w:r w:rsidRPr="00724919">
        <w:rPr>
          <w:rFonts w:ascii="Times New Roman" w:eastAsia="思源黑体 CN Normal" w:hAnsi="Times New Roman" w:cs="Times New Roman"/>
          <w:sz w:val="22"/>
          <w:lang w:eastAsia="zh-CN"/>
        </w:rPr>
        <w:t>克。它们生活在岩屑坡上，以花朵、苔藓及其他植物为食。</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虾夷鸣兔会在夏季搜集并储存食物。在冬季，它们靠储存的食物生活，并居住在岩石的缝隙之间，但是它们并不冬眠。</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这张地图显示了虾夷鸣兔的栖息地。其中包括生长着高山植物的</w:t>
      </w:r>
      <w:r w:rsidRPr="00724919">
        <w:rPr>
          <w:rFonts w:ascii="Times New Roman" w:eastAsia="思源黑体 CN Normal" w:hAnsi="Times New Roman" w:cs="Times New Roman" w:hint="eastAsia"/>
          <w:sz w:val="22"/>
          <w:lang w:val="x-none" w:eastAsia="zh-CN"/>
        </w:rPr>
        <w:t>岩石山坡和露出地面的岩石</w:t>
      </w:r>
      <w:r w:rsidRPr="00724919">
        <w:rPr>
          <w:rFonts w:ascii="Times New Roman" w:eastAsia="思源黑体 CN Normal" w:hAnsi="Times New Roman" w:cs="Times New Roman"/>
          <w:sz w:val="22"/>
          <w:lang w:eastAsia="zh-CN"/>
        </w:rPr>
        <w:t>。虾夷鸣兔的栖息地遍布然别地区。</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虾夷鸣兔是北海道特有物种，仅生活在北海道中部山区，尤其是海拔高的地区。然而，在有高山植物可供食用的条件下，它们也可以在海拔较低的岩屑坡上生活。</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正如其名称</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鸣兔</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，这</w:t>
      </w:r>
      <w:r w:rsidRPr="00724919">
        <w:rPr>
          <w:rFonts w:ascii="Times New Roman" w:eastAsia="思源黑体 CN Normal" w:hAnsi="Times New Roman" w:cs="Times New Roman" w:hint="eastAsia"/>
          <w:sz w:val="22"/>
          <w:lang w:eastAsia="zh-CN"/>
        </w:rPr>
        <w:t>种</w:t>
      </w:r>
      <w:r w:rsidRPr="00724919">
        <w:rPr>
          <w:rFonts w:ascii="Times New Roman" w:eastAsia="思源黑体 CN Normal" w:hAnsi="Times New Roman" w:cs="Times New Roman"/>
          <w:sz w:val="22"/>
          <w:lang w:eastAsia="zh-CN"/>
        </w:rPr>
        <w:t>小动物会发出尖锐的吱吱声。</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北鼠兔于末次冰期抵达北海道。</w:t>
      </w:r>
      <w:r w:rsidRPr="00724919">
        <w:rPr>
          <w:rFonts w:ascii="Times New Roman" w:eastAsia="思源黑体 CN Normal" w:hAnsi="Times New Roman" w:cs="Times New Roman"/>
          <w:sz w:val="22"/>
          <w:lang w:eastAsia="zh-CN"/>
        </w:rPr>
        <w:t> </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约</w:t>
      </w:r>
      <w:r w:rsidRPr="00724919">
        <w:rPr>
          <w:rFonts w:ascii="Times New Roman" w:eastAsia="思源黑体 CN Normal" w:hAnsi="Times New Roman" w:cs="Times New Roman"/>
          <w:sz w:val="22"/>
          <w:lang w:eastAsia="zh-CN"/>
        </w:rPr>
        <w:t>2</w:t>
      </w:r>
      <w:r w:rsidRPr="00724919">
        <w:rPr>
          <w:rFonts w:ascii="Times New Roman" w:eastAsia="思源黑体 CN Normal" w:hAnsi="Times New Roman" w:cs="Times New Roman"/>
          <w:sz w:val="22"/>
          <w:lang w:eastAsia="zh-CN"/>
        </w:rPr>
        <w:t>万年前，地球气温远低于现代。在这一时期，北海道的气温比现代低</w:t>
      </w:r>
      <w:r w:rsidRPr="00724919">
        <w:rPr>
          <w:rFonts w:ascii="Times New Roman" w:eastAsia="思源黑体 CN Normal" w:hAnsi="Times New Roman" w:cs="Times New Roman" w:hint="eastAsia"/>
          <w:sz w:val="22"/>
          <w:lang w:eastAsia="zh-CN"/>
        </w:rPr>
        <w:t>多达</w:t>
      </w:r>
      <w:r w:rsidRPr="00724919">
        <w:rPr>
          <w:rFonts w:ascii="Times New Roman" w:eastAsia="思源黑体 CN Normal" w:hAnsi="Times New Roman" w:cs="Times New Roman"/>
          <w:sz w:val="22"/>
          <w:lang w:eastAsia="zh-CN"/>
        </w:rPr>
        <w:t>10</w:t>
      </w:r>
      <w:r w:rsidRPr="00724919">
        <w:rPr>
          <w:rFonts w:ascii="Times New Roman" w:eastAsia="思源黑体 CN Normal" w:hAnsi="Times New Roman" w:cs="Times New Roman"/>
          <w:sz w:val="22"/>
          <w:lang w:eastAsia="zh-CN"/>
        </w:rPr>
        <w:t>摄氏度。</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当时，地球上大部分水域冻结，海平面比如今低</w:t>
      </w:r>
      <w:r w:rsidRPr="00724919">
        <w:rPr>
          <w:rFonts w:ascii="Times New Roman" w:eastAsia="思源黑体 CN Normal" w:hAnsi="Times New Roman" w:cs="Times New Roman"/>
          <w:sz w:val="22"/>
          <w:lang w:eastAsia="zh-CN"/>
        </w:rPr>
        <w:t>120</w:t>
      </w:r>
      <w:r w:rsidRPr="00724919">
        <w:rPr>
          <w:rFonts w:ascii="Times New Roman" w:eastAsia="思源黑体 CN Normal" w:hAnsi="Times New Roman" w:cs="Times New Roman"/>
          <w:sz w:val="22"/>
          <w:lang w:eastAsia="zh-CN"/>
        </w:rPr>
        <w:t>米。由于海平面较低，浅海床露出海面，成为了陆桥，连接着岛屿和大陆。</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北海道通过库页岛与欧亚大陆相连。包括猛犸象在内的许多动物都通过该陆桥迁徙至北海道。</w:t>
      </w:r>
      <w:r w:rsidRPr="00724919">
        <w:rPr>
          <w:rFonts w:ascii="Times New Roman" w:eastAsia="思源黑体 CN Normal" w:hAnsi="Times New Roman" w:cs="Times New Roman"/>
          <w:sz w:val="22"/>
          <w:lang w:eastAsia="zh-CN"/>
        </w:rPr>
        <w:t> </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人们认为北鼠兔也是这样迁徙至北海道的，但是它们也可能是在更早的冰期迁徙至此。北鼠兔抵达北海道时，当地林地稀疏，岩石遍布大部分土地。人们认为这促使了鼠兔迁徙。</w:t>
      </w:r>
      <w:r w:rsidRPr="00724919">
        <w:rPr>
          <w:rFonts w:ascii="Times New Roman" w:eastAsia="思源黑体 CN Normal" w:hAnsi="Times New Roman" w:cs="Times New Roman"/>
          <w:sz w:val="22"/>
          <w:lang w:eastAsia="zh-CN"/>
        </w:rPr>
        <w:t> </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虾夷鸣兔仅生活在北海道部分地区，例如北海道中部的大雪山和日高山脉。</w:t>
      </w:r>
      <w:r w:rsidRPr="00724919">
        <w:rPr>
          <w:rFonts w:ascii="Times New Roman" w:eastAsia="思源黑体 CN Normal" w:hAnsi="Times New Roman" w:cs="Times New Roman"/>
          <w:sz w:val="22"/>
          <w:lang w:eastAsia="zh-CN"/>
        </w:rPr>
        <w:t> </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hint="eastAsia"/>
          <w:sz w:val="22"/>
          <w:lang w:eastAsia="zh-CN"/>
        </w:rPr>
        <w:t>尽管</w:t>
      </w:r>
      <w:r w:rsidRPr="00724919">
        <w:rPr>
          <w:rFonts w:ascii="Times New Roman" w:eastAsia="思源黑体 CN Normal" w:hAnsi="Times New Roman" w:cs="Times New Roman"/>
          <w:sz w:val="22"/>
          <w:lang w:eastAsia="zh-CN"/>
        </w:rPr>
        <w:t>北海道东北部的知床以及东部的阿寒地区拥有几乎理想的山区栖息地环境，但在这些地区并没有发现虾夷鸣兔的踪迹。人们认为当地地形和火山活动的影响，例如温泉的分布，阻碍了北鼠兔的迁徙。</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北鼠兔向北海道逐渐迁徙的过程</w:t>
      </w:r>
      <w:r w:rsidRPr="00724919">
        <w:rPr>
          <w:rFonts w:ascii="Times New Roman" w:eastAsia="思源黑体 CN Normal" w:hAnsi="Times New Roman" w:cs="Times New Roman" w:hint="eastAsia"/>
          <w:sz w:val="22"/>
          <w:lang w:eastAsia="zh-CN"/>
        </w:rPr>
        <w:t>似乎</w:t>
      </w:r>
      <w:r w:rsidRPr="00724919">
        <w:rPr>
          <w:rFonts w:ascii="Times New Roman" w:eastAsia="思源黑体 CN Normal" w:hAnsi="Times New Roman" w:cs="Times New Roman"/>
          <w:sz w:val="22"/>
          <w:lang w:eastAsia="zh-CN"/>
        </w:rPr>
        <w:t>持续了数万年，直到大约</w:t>
      </w:r>
      <w:r w:rsidRPr="00724919">
        <w:rPr>
          <w:rFonts w:ascii="Times New Roman" w:eastAsia="思源黑体 CN Normal" w:hAnsi="Times New Roman" w:cs="Times New Roman"/>
          <w:sz w:val="22"/>
          <w:lang w:eastAsia="zh-CN"/>
        </w:rPr>
        <w:t>1</w:t>
      </w:r>
      <w:r w:rsidRPr="00724919">
        <w:rPr>
          <w:rFonts w:ascii="Times New Roman" w:eastAsia="思源黑体 CN Normal" w:hAnsi="Times New Roman" w:cs="Times New Roman"/>
          <w:sz w:val="22"/>
          <w:lang w:eastAsia="zh-CN"/>
        </w:rPr>
        <w:t>万年前气温升高时才停止。</w:t>
      </w:r>
      <w:r w:rsidRPr="00724919">
        <w:rPr>
          <w:rFonts w:ascii="Times New Roman" w:eastAsia="思源黑体 CN Normal" w:hAnsi="Times New Roman" w:cs="Times New Roman"/>
          <w:sz w:val="22"/>
          <w:lang w:eastAsia="zh-CN"/>
        </w:rPr>
        <w:t> </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温度升高促进了低海拔地区植被的生长，虾夷鸣兔则向海拔更高的山区迁徙。</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北鼠兔的栖息地逐渐局限于部分遍布岩石</w:t>
      </w:r>
      <w:r w:rsidRPr="00724919">
        <w:rPr>
          <w:rFonts w:ascii="Times New Roman" w:eastAsia="思源黑体 CN Normal" w:hAnsi="Times New Roman" w:cs="Times New Roman" w:hint="eastAsia"/>
          <w:sz w:val="22"/>
          <w:lang w:eastAsia="zh-CN"/>
        </w:rPr>
        <w:t>的高</w:t>
      </w:r>
      <w:r w:rsidRPr="00724919">
        <w:rPr>
          <w:rFonts w:ascii="Times New Roman" w:eastAsia="思源黑体 CN Normal" w:hAnsi="Times New Roman" w:cs="Times New Roman"/>
          <w:sz w:val="22"/>
          <w:lang w:eastAsia="zh-CN"/>
        </w:rPr>
        <w:t>山地区。</w:t>
      </w:r>
    </w:p>
    <w:p w:rsidR="001F36CC" w:rsidRPr="00724919" w:rsidRDefault="001F36CC" w:rsidP="001F36CC">
      <w:pPr>
        <w:rPr>
          <w:rFonts w:ascii="Times New Roman" w:eastAsia="思源黑体 CN Normal" w:hAnsi="Times New Roman" w:cs="Times New Roman"/>
          <w:b/>
          <w:bCs/>
          <w:sz w:val="22"/>
          <w:lang w:eastAsia="zh-CN"/>
        </w:rPr>
      </w:pPr>
    </w:p>
    <w:p w:rsidR="001F36CC" w:rsidRPr="00724919" w:rsidRDefault="001F36CC" w:rsidP="001F36C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在然别山区，永久冻土和被称为</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风穴</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的地貌为适合寒冷气候的动植物（如虾夷鸣兔）提供了生存环境。看到此地的风景，</w:t>
      </w:r>
      <w:r w:rsidRPr="00724919">
        <w:rPr>
          <w:rFonts w:ascii="Times New Roman" w:eastAsia="思源黑体 CN Normal" w:hAnsi="Times New Roman" w:cs="Times New Roman" w:hint="eastAsia"/>
          <w:sz w:val="22"/>
          <w:lang w:eastAsia="zh-CN"/>
        </w:rPr>
        <w:t>游客</w:t>
      </w:r>
      <w:r w:rsidRPr="00724919">
        <w:rPr>
          <w:rFonts w:ascii="Times New Roman" w:eastAsia="思源黑体 CN Normal" w:hAnsi="Times New Roman" w:cs="Times New Roman"/>
          <w:sz w:val="22"/>
          <w:lang w:eastAsia="zh-CN"/>
        </w:rPr>
        <w:t>可以</w:t>
      </w:r>
      <w:r w:rsidRPr="00724919">
        <w:rPr>
          <w:rFonts w:ascii="Times New Roman" w:eastAsia="思源黑体 CN Normal" w:hAnsi="Times New Roman" w:cs="Times New Roman" w:hint="eastAsia"/>
          <w:sz w:val="22"/>
          <w:lang w:eastAsia="zh-CN"/>
        </w:rPr>
        <w:t>想像</w:t>
      </w:r>
      <w:r w:rsidRPr="00724919">
        <w:rPr>
          <w:rFonts w:ascii="Times New Roman" w:eastAsia="思源黑体 CN Normal" w:hAnsi="Times New Roman" w:cs="Times New Roman"/>
          <w:sz w:val="22"/>
          <w:lang w:eastAsia="zh-CN"/>
        </w:rPr>
        <w:t>末次冰期北海道的地貌。</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CC"/>
    <w:rsid w:val="00102A26"/>
    <w:rsid w:val="001F36CC"/>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2E482C-487D-4A9E-B050-04C0ACBC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36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36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36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36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36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36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36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36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36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36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36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36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36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36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36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36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36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36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36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3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6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3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6CC"/>
    <w:pPr>
      <w:spacing w:before="160" w:after="160"/>
      <w:jc w:val="center"/>
    </w:pPr>
    <w:rPr>
      <w:i/>
      <w:iCs/>
      <w:color w:val="404040" w:themeColor="text1" w:themeTint="BF"/>
    </w:rPr>
  </w:style>
  <w:style w:type="character" w:customStyle="1" w:styleId="a8">
    <w:name w:val="引用文 (文字)"/>
    <w:basedOn w:val="a0"/>
    <w:link w:val="a7"/>
    <w:uiPriority w:val="29"/>
    <w:rsid w:val="001F36CC"/>
    <w:rPr>
      <w:i/>
      <w:iCs/>
      <w:color w:val="404040" w:themeColor="text1" w:themeTint="BF"/>
    </w:rPr>
  </w:style>
  <w:style w:type="paragraph" w:styleId="a9">
    <w:name w:val="List Paragraph"/>
    <w:basedOn w:val="a"/>
    <w:uiPriority w:val="34"/>
    <w:qFormat/>
    <w:rsid w:val="001F36CC"/>
    <w:pPr>
      <w:ind w:left="720"/>
      <w:contextualSpacing/>
    </w:pPr>
  </w:style>
  <w:style w:type="character" w:styleId="21">
    <w:name w:val="Intense Emphasis"/>
    <w:basedOn w:val="a0"/>
    <w:uiPriority w:val="21"/>
    <w:qFormat/>
    <w:rsid w:val="001F36CC"/>
    <w:rPr>
      <w:i/>
      <w:iCs/>
      <w:color w:val="0F4761" w:themeColor="accent1" w:themeShade="BF"/>
    </w:rPr>
  </w:style>
  <w:style w:type="paragraph" w:styleId="22">
    <w:name w:val="Intense Quote"/>
    <w:basedOn w:val="a"/>
    <w:next w:val="a"/>
    <w:link w:val="23"/>
    <w:uiPriority w:val="30"/>
    <w:qFormat/>
    <w:rsid w:val="001F3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36CC"/>
    <w:rPr>
      <w:i/>
      <w:iCs/>
      <w:color w:val="0F4761" w:themeColor="accent1" w:themeShade="BF"/>
    </w:rPr>
  </w:style>
  <w:style w:type="character" w:styleId="24">
    <w:name w:val="Intense Reference"/>
    <w:basedOn w:val="a0"/>
    <w:uiPriority w:val="32"/>
    <w:qFormat/>
    <w:rsid w:val="001F36CC"/>
    <w:rPr>
      <w:b/>
      <w:bCs/>
      <w:smallCaps/>
      <w:color w:val="0F4761" w:themeColor="accent1" w:themeShade="BF"/>
      <w:spacing w:val="5"/>
    </w:rPr>
  </w:style>
  <w:style w:type="paragraph" w:customStyle="1" w:styleId="JA">
    <w:name w:val="JA"/>
    <w:basedOn w:val="a"/>
    <w:qFormat/>
    <w:rsid w:val="001F36CC"/>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2024-07-31T14:32:00Z</dcterms:created>
  <dcterms:modified xsi:type="dcterms:W3CDTF">2024-07-31T14:32:00Z</dcterms:modified>
</cp:coreProperties>
</file>