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D6A" w:rsidRPr="00943FA4" w:rsidRDefault="00643D6A" w:rsidP="00643D6A">
      <w:pPr>
        <w:spacing w:line="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御药园</w:t>
      </w:r>
    </w:p>
    <w:p/>
    <w:p w:rsidR="00643D6A" w:rsidRPr="00943FA4" w:rsidRDefault="00643D6A" w:rsidP="00643D6A">
      <w:pPr>
        <w:spacing w:line="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943FA4">
        <w:rPr>
          <w:rFonts w:eastAsia="Source Han Sans CN Normal" w:hint="eastAsia"/>
          <w:sz w:val="22"/>
          <w:lang w:eastAsia="zh-CN"/>
        </w:rPr>
        <w:t>御药园（药草园）是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一所池泉回游式庭园，它的中央有一座心字形池塘，周围花草树木繁盛，四季风景各异，是国家指定名胜。这个宁静的庭园曾是会津藩主的隐居之地，拥有悠久的历史，许多当时的特征和建筑都完好地保留至今。武将芦名盛久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(1416-1444)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在这里建造了第一座行馆，后来藩主保科正经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943FA4">
        <w:rPr>
          <w:rFonts w:eastAsia="Source Han Sans CN Normal"/>
          <w:sz w:val="22"/>
          <w:lang w:eastAsia="zh-CN"/>
        </w:rPr>
        <w:t>1647-1681)</w:t>
      </w:r>
      <w:r w:rsidRPr="00943FA4">
        <w:rPr>
          <w:rFonts w:eastAsia="Source Han Sans CN Normal" w:hint="eastAsia"/>
          <w:sz w:val="22"/>
          <w:lang w:eastAsia="zh-CN"/>
        </w:rPr>
        <w:t>为了当地</w:t>
      </w:r>
      <w:r>
        <w:rPr>
          <w:rFonts w:eastAsia="Source Han Sans CN Normal" w:hint="eastAsia"/>
          <w:sz w:val="22"/>
          <w:lang w:eastAsia="zh-CN"/>
        </w:rPr>
        <w:t>百姓</w:t>
      </w:r>
      <w:r w:rsidRPr="00943FA4">
        <w:rPr>
          <w:rFonts w:eastAsia="Source Han Sans CN Normal" w:hint="eastAsia"/>
          <w:sz w:val="22"/>
          <w:lang w:eastAsia="zh-CN"/>
        </w:rPr>
        <w:t>的健康开始种植草药，“御药园”也因此得名。</w:t>
      </w:r>
    </w:p>
    <w:p w:rsidR="00643D6A" w:rsidRPr="00525D29" w:rsidRDefault="00643D6A" w:rsidP="00643D6A">
      <w:pPr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3FA4">
        <w:rPr>
          <w:rFonts w:eastAsia="Source Han Sans CN Normal" w:hint="eastAsia"/>
          <w:sz w:val="22"/>
          <w:lang w:eastAsia="zh-CN"/>
        </w:rPr>
        <w:t>池塘</w:t>
      </w:r>
      <w:r>
        <w:rPr>
          <w:rFonts w:eastAsia="Source Han Sans CN Normal" w:hint="eastAsia"/>
          <w:sz w:val="22"/>
          <w:lang w:eastAsia="zh-CN"/>
        </w:rPr>
        <w:t>、庭园景观以及</w:t>
      </w:r>
      <w:r w:rsidRPr="00943FA4">
        <w:rPr>
          <w:rFonts w:eastAsia="Source Han Sans CN Normal" w:hint="eastAsia"/>
          <w:sz w:val="22"/>
          <w:lang w:eastAsia="zh-CN"/>
        </w:rPr>
        <w:t>御茶屋御殿</w:t>
      </w:r>
      <w:r>
        <w:rPr>
          <w:rFonts w:eastAsia="Source Han Sans CN Normal" w:hint="eastAsia"/>
          <w:sz w:val="22"/>
          <w:lang w:eastAsia="zh-CN"/>
        </w:rPr>
        <w:t>均为</w:t>
      </w:r>
      <w:r w:rsidRPr="00943FA4">
        <w:rPr>
          <w:rFonts w:eastAsia="Source Han Sans CN Normal" w:hint="eastAsia"/>
          <w:sz w:val="22"/>
          <w:lang w:eastAsia="zh-CN"/>
        </w:rPr>
        <w:t>1</w:t>
      </w:r>
      <w:r w:rsidRPr="00943FA4">
        <w:rPr>
          <w:rFonts w:eastAsia="Source Han Sans CN Normal"/>
          <w:sz w:val="22"/>
          <w:lang w:eastAsia="zh-CN"/>
        </w:rPr>
        <w:t>8</w:t>
      </w:r>
      <w:r w:rsidRPr="00943FA4">
        <w:rPr>
          <w:rFonts w:eastAsia="Source Han Sans CN Normal" w:hint="eastAsia"/>
          <w:sz w:val="22"/>
          <w:lang w:eastAsia="zh-CN"/>
        </w:rPr>
        <w:t>世纪晚期扩建。御茶屋御殿当初只供藩主家人和</w:t>
      </w:r>
      <w:r>
        <w:rPr>
          <w:rFonts w:eastAsia="Source Han Sans CN Normal" w:hint="eastAsia"/>
          <w:sz w:val="22"/>
          <w:lang w:eastAsia="zh-CN"/>
        </w:rPr>
        <w:t>来贵宾</w:t>
      </w:r>
      <w:r w:rsidRPr="00943FA4">
        <w:rPr>
          <w:rFonts w:eastAsia="Source Han Sans CN Normal" w:hint="eastAsia"/>
          <w:sz w:val="22"/>
          <w:lang w:eastAsia="zh-CN"/>
        </w:rPr>
        <w:t>使用，现在向公众开放，游客可以在这里一边品尝抹茶，一边欣赏庭园美景。另一处值得留意的建筑</w:t>
      </w:r>
      <w:r>
        <w:rPr>
          <w:rFonts w:eastAsia="Source Han Sans CN Normal" w:hint="eastAsia"/>
          <w:sz w:val="22"/>
          <w:lang w:eastAsia="zh-CN"/>
        </w:rPr>
        <w:t>是</w:t>
      </w:r>
      <w:r w:rsidRPr="00943FA4">
        <w:rPr>
          <w:rFonts w:eastAsia="Source Han Sans CN Normal" w:hint="eastAsia"/>
          <w:sz w:val="22"/>
          <w:lang w:eastAsia="zh-CN"/>
        </w:rPr>
        <w:t>乐寿亭，</w:t>
      </w:r>
      <w:r>
        <w:rPr>
          <w:rFonts w:eastAsia="Source Han Sans CN Normal" w:hint="eastAsia"/>
          <w:sz w:val="22"/>
          <w:lang w:eastAsia="zh-CN"/>
        </w:rPr>
        <w:t>这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座四角亭阁位于池塘中心的小岛上。戊辰战争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(1868-1869)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期间，</w:t>
      </w:r>
      <w:r w:rsidRPr="0075780C">
        <w:rPr>
          <w:rFonts w:eastAsia="Source Han Sans CN Normal" w:hint="eastAsia"/>
          <w:color w:val="000000" w:themeColor="text1"/>
          <w:sz w:val="22"/>
          <w:lang w:eastAsia="zh-CN"/>
        </w:rPr>
        <w:t>与藩主松平容保</w:t>
      </w:r>
      <w:r w:rsidRPr="0075780C">
        <w:rPr>
          <w:rFonts w:eastAsia="Source Han Sans CN Normal"/>
          <w:color w:val="000000" w:themeColor="text1"/>
          <w:sz w:val="22"/>
          <w:lang w:eastAsia="zh-CN"/>
        </w:rPr>
        <w:t>(1836-1893)</w:t>
      </w:r>
      <w:r w:rsidRPr="0075780C">
        <w:rPr>
          <w:rFonts w:eastAsia="Source Han Sans CN Normal" w:hint="eastAsia"/>
          <w:color w:val="000000" w:themeColor="text1"/>
          <w:sz w:val="22"/>
          <w:lang w:eastAsia="zh-CN"/>
        </w:rPr>
        <w:t>和会津武士交战的新政府军，把御茶屋御殿当作救护伤兵的医疗院，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御药园因此未受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到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严重破坏，乐寿亭也同样幸存下来，保持了原来的模样。</w:t>
      </w:r>
    </w:p>
    <w:p w:rsidR="00643D6A" w:rsidRPr="00525D29" w:rsidRDefault="00643D6A" w:rsidP="00643D6A">
      <w:pPr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43FA4">
        <w:rPr>
          <w:rFonts w:eastAsia="Source Han Sans CN Normal"/>
          <w:sz w:val="22"/>
          <w:lang w:eastAsia="zh-CN"/>
        </w:rPr>
        <w:t>1928</w:t>
      </w:r>
      <w:r w:rsidRPr="00943FA4">
        <w:rPr>
          <w:rFonts w:eastAsia="Source Han Sans CN Normal" w:hint="eastAsia"/>
          <w:sz w:val="22"/>
          <w:lang w:eastAsia="zh-CN"/>
        </w:rPr>
        <w:t>年，松平节子</w:t>
      </w:r>
      <w:r w:rsidRPr="00943FA4">
        <w:rPr>
          <w:rFonts w:eastAsia="Source Han Sans CN Normal" w:hint="eastAsia"/>
          <w:sz w:val="22"/>
          <w:lang w:eastAsia="zh-CN"/>
        </w:rPr>
        <w:t>(</w:t>
      </w:r>
      <w:r w:rsidRPr="00943FA4">
        <w:rPr>
          <w:rFonts w:eastAsia="Source Han Sans CN Normal"/>
          <w:sz w:val="22"/>
          <w:lang w:eastAsia="zh-CN"/>
        </w:rPr>
        <w:t>1909-1995</w:t>
      </w:r>
      <w:r w:rsidRPr="00943FA4">
        <w:rPr>
          <w:rFonts w:eastAsia="Source Han Sans CN Normal" w:hint="eastAsia"/>
          <w:sz w:val="22"/>
          <w:lang w:eastAsia="zh-CN"/>
        </w:rPr>
        <w:t>)</w:t>
      </w:r>
      <w:r w:rsidRPr="00943FA4">
        <w:rPr>
          <w:rFonts w:eastAsia="Source Han Sans CN Normal" w:hint="eastAsia"/>
          <w:sz w:val="22"/>
          <w:lang w:eastAsia="zh-CN"/>
        </w:rPr>
        <w:t>与昭和天皇</w:t>
      </w:r>
      <w:r w:rsidRPr="00943FA4">
        <w:rPr>
          <w:rFonts w:eastAsia="Source Han Sans CN Normal" w:hint="eastAsia"/>
          <w:sz w:val="22"/>
          <w:lang w:eastAsia="zh-CN"/>
        </w:rPr>
        <w:t>(</w:t>
      </w:r>
      <w:r w:rsidRPr="00943FA4">
        <w:rPr>
          <w:rFonts w:eastAsia="Source Han Sans CN Normal"/>
          <w:sz w:val="22"/>
          <w:lang w:eastAsia="zh-CN"/>
        </w:rPr>
        <w:t>1901-1989)</w:t>
      </w:r>
      <w:r w:rsidRPr="00943FA4">
        <w:rPr>
          <w:rFonts w:eastAsia="Source Han Sans CN Normal" w:hint="eastAsia"/>
          <w:sz w:val="22"/>
          <w:lang w:eastAsia="zh-CN"/>
        </w:rPr>
        <w:t>的弟弟秩父亲王</w:t>
      </w:r>
      <w:r w:rsidRPr="00943FA4">
        <w:rPr>
          <w:rFonts w:eastAsia="Source Han Sans CN Normal" w:hint="eastAsia"/>
          <w:sz w:val="22"/>
          <w:lang w:eastAsia="zh-CN"/>
        </w:rPr>
        <w:t>(</w:t>
      </w:r>
      <w:r w:rsidRPr="00943FA4">
        <w:rPr>
          <w:rFonts w:eastAsia="Source Han Sans CN Normal"/>
          <w:sz w:val="22"/>
          <w:lang w:eastAsia="zh-CN"/>
        </w:rPr>
        <w:t>1902-1953</w:t>
      </w:r>
      <w:r w:rsidRPr="00943FA4">
        <w:rPr>
          <w:rFonts w:eastAsia="Source Han Sans CN Normal" w:hint="eastAsia"/>
          <w:sz w:val="22"/>
          <w:lang w:eastAsia="zh-CN"/>
        </w:rPr>
        <w:t>)</w:t>
      </w:r>
      <w:r w:rsidRPr="00943FA4">
        <w:rPr>
          <w:rFonts w:eastAsia="Source Han Sans CN Normal" w:hint="eastAsia"/>
          <w:sz w:val="22"/>
          <w:lang w:eastAsia="zh-CN"/>
        </w:rPr>
        <w:t>订婚，会津若松就此与日本皇室</w:t>
      </w:r>
      <w:r>
        <w:rPr>
          <w:rFonts w:eastAsia="Source Han Sans CN Normal" w:hint="eastAsia"/>
          <w:sz w:val="22"/>
          <w:lang w:eastAsia="zh-CN"/>
        </w:rPr>
        <w:t>结下了缘分</w:t>
      </w:r>
      <w:r w:rsidRPr="00943FA4">
        <w:rPr>
          <w:rFonts w:eastAsia="Source Han Sans CN Normal" w:hint="eastAsia"/>
          <w:sz w:val="22"/>
          <w:lang w:eastAsia="zh-CN"/>
        </w:rPr>
        <w:t>。为了在秩父宫妃及其家人来访时提供住宿，当地在附近东山温泉乡一家旅馆里扩建了一座别馆。</w:t>
      </w:r>
      <w:r w:rsidRPr="00943FA4">
        <w:rPr>
          <w:rFonts w:eastAsia="Source Han Sans CN Normal"/>
          <w:sz w:val="22"/>
          <w:lang w:eastAsia="zh-CN"/>
        </w:rPr>
        <w:t>197</w:t>
      </w:r>
      <w:r w:rsidRPr="00943FA4">
        <w:rPr>
          <w:rFonts w:eastAsia="Source Han Sans CN Normal" w:hint="eastAsia"/>
          <w:sz w:val="22"/>
          <w:lang w:eastAsia="zh-CN"/>
        </w:rPr>
        <w:t>3</w:t>
      </w:r>
      <w:r w:rsidRPr="00943FA4">
        <w:rPr>
          <w:rFonts w:eastAsia="Source Han Sans CN Normal" w:hint="eastAsia"/>
          <w:sz w:val="22"/>
          <w:lang w:eastAsia="zh-CN"/>
        </w:rPr>
        <w:t>年，别馆被迁至御药园，秩父宮妃</w:t>
      </w:r>
      <w:r>
        <w:rPr>
          <w:rFonts w:eastAsia="Source Han Sans CN Normal" w:hint="eastAsia"/>
          <w:sz w:val="22"/>
          <w:lang w:eastAsia="zh-CN"/>
        </w:rPr>
        <w:t>势</w:t>
      </w:r>
      <w:r w:rsidRPr="00943FA4">
        <w:rPr>
          <w:rFonts w:eastAsia="Source Han Sans CN Normal" w:hint="eastAsia"/>
          <w:sz w:val="22"/>
          <w:lang w:eastAsia="zh-CN"/>
        </w:rPr>
        <w:t>津子（即松平节子</w:t>
      </w:r>
      <w:r w:rsidRPr="00943FA4">
        <w:rPr>
          <w:rFonts w:eastAsia="Source Han Sans CN Normal" w:hint="eastAsia"/>
          <w:color w:val="000000"/>
          <w:sz w:val="22"/>
          <w:lang w:eastAsia="zh-CN"/>
        </w:rPr>
        <w:t>）</w:t>
      </w:r>
      <w:r w:rsidRPr="00943FA4">
        <w:rPr>
          <w:rFonts w:eastAsia="Source Han Sans CN Normal" w:hint="eastAsia"/>
          <w:sz w:val="22"/>
          <w:lang w:eastAsia="zh-CN"/>
        </w:rPr>
        <w:t>在纪念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仪式上，以自己的生日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9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月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9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日重阳节，为其命名“重阳阁”。</w:t>
      </w:r>
    </w:p>
    <w:p w:rsidR="00643D6A" w:rsidRPr="00525D29" w:rsidRDefault="00643D6A" w:rsidP="00643D6A">
      <w:pPr>
        <w:spacing w:line="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643D6A" w:rsidRDefault="00643D6A" w:rsidP="00643D6A">
      <w:pPr>
        <w:spacing w:line="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开园时间：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8:30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17:00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525D29">
        <w:rPr>
          <w:rFonts w:eastAsia="Source Han Sans CN Normal"/>
          <w:color w:val="000000" w:themeColor="text1"/>
          <w:sz w:val="22"/>
          <w:lang w:eastAsia="zh-CN"/>
        </w:rPr>
        <w:t>16:30</w:t>
      </w:r>
      <w:r w:rsidRPr="00525D29">
        <w:rPr>
          <w:rFonts w:eastAsia="Source Han Sans CN Normal" w:hint="eastAsia"/>
          <w:color w:val="000000" w:themeColor="text1"/>
          <w:sz w:val="22"/>
          <w:lang w:eastAsia="zh-CN"/>
        </w:rPr>
        <w:t>最终入园）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6A"/>
    <w:rsid w:val="00102A26"/>
    <w:rsid w:val="00346BD8"/>
    <w:rsid w:val="00643D6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0ECF4-A219-4AD6-9BB6-7AA3DC3C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3D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D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D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D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D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D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3D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3D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3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3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3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3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3D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3D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3D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D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3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D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3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D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3D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3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3D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3D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2024-07-31T14:29:00Z</dcterms:created>
  <dcterms:modified xsi:type="dcterms:W3CDTF">2024-07-31T14:29:00Z</dcterms:modified>
</cp:coreProperties>
</file>