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C77" w:rsidRPr="00F97CE7" w:rsidRDefault="00683C77" w:rsidP="00683C77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珠洲烧的早期发展</w:t>
      </w:r>
    </w:p>
    <w:p/>
    <w:p w:rsidR="00683C77" w:rsidRDefault="00683C77" w:rsidP="00683C77">
      <w:pPr>
        <w:ind w:firstLine="42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“</w:t>
      </w:r>
      <w:r w:rsidRPr="00646F2D">
        <w:rPr>
          <w:rFonts w:eastAsia="Source Han Sans CN Normal" w:hint="eastAsia"/>
          <w:sz w:val="22"/>
          <w:lang w:eastAsia="zh-CN"/>
        </w:rPr>
        <w:t>珠洲烧</w:t>
      </w:r>
      <w:r>
        <w:rPr>
          <w:rFonts w:eastAsia="Source Han Sans CN Normal" w:hint="eastAsia"/>
          <w:sz w:val="22"/>
          <w:lang w:eastAsia="zh-CN"/>
        </w:rPr>
        <w:t>”</w:t>
      </w:r>
      <w:r w:rsidRPr="00646F2D">
        <w:rPr>
          <w:rFonts w:eastAsia="Source Han Sans CN Normal" w:hint="eastAsia"/>
          <w:sz w:val="22"/>
          <w:lang w:eastAsia="zh-CN"/>
        </w:rPr>
        <w:t>陶器产于</w:t>
      </w:r>
      <w:r w:rsidRPr="00646F2D">
        <w:rPr>
          <w:rFonts w:eastAsia="Source Han Sans CN Normal"/>
          <w:sz w:val="22"/>
          <w:lang w:eastAsia="zh-CN"/>
        </w:rPr>
        <w:t>12</w:t>
      </w:r>
      <w:r w:rsidRPr="00646F2D">
        <w:rPr>
          <w:rFonts w:eastAsia="Source Han Sans CN Normal" w:hint="eastAsia"/>
          <w:sz w:val="22"/>
          <w:lang w:eastAsia="zh-CN"/>
        </w:rPr>
        <w:t>世纪中期至</w:t>
      </w:r>
      <w:r w:rsidRPr="00646F2D">
        <w:rPr>
          <w:rFonts w:eastAsia="Source Han Sans CN Normal"/>
          <w:sz w:val="22"/>
          <w:lang w:eastAsia="zh-CN"/>
        </w:rPr>
        <w:t>15</w:t>
      </w:r>
      <w:r w:rsidRPr="00646F2D">
        <w:rPr>
          <w:rFonts w:eastAsia="Source Han Sans CN Normal" w:hint="eastAsia"/>
          <w:sz w:val="22"/>
          <w:lang w:eastAsia="zh-CN"/>
        </w:rPr>
        <w:t>世纪晚期，当时的珠洲</w:t>
      </w:r>
      <w:r>
        <w:rPr>
          <w:rFonts w:eastAsia="Source Han Sans CN Normal" w:hint="eastAsia"/>
          <w:sz w:val="22"/>
          <w:lang w:eastAsia="zh-CN"/>
        </w:rPr>
        <w:t>归属于</w:t>
      </w:r>
      <w:r w:rsidRPr="00646F2D">
        <w:rPr>
          <w:rFonts w:eastAsia="Source Han Sans CN Normal" w:hint="eastAsia"/>
          <w:sz w:val="22"/>
          <w:lang w:eastAsia="zh-CN"/>
        </w:rPr>
        <w:t>能登半岛上最大的庄园</w:t>
      </w:r>
      <w:r>
        <w:rPr>
          <w:rFonts w:eastAsia="Source Han Sans CN Normal" w:hint="eastAsia"/>
          <w:sz w:val="22"/>
          <w:lang w:eastAsia="zh-CN"/>
        </w:rPr>
        <w:t>“</w:t>
      </w:r>
      <w:r w:rsidRPr="00646F2D">
        <w:rPr>
          <w:rFonts w:eastAsia="Source Han Sans CN Normal" w:hint="eastAsia"/>
          <w:sz w:val="22"/>
          <w:lang w:eastAsia="zh-CN"/>
        </w:rPr>
        <w:t>若山庄</w:t>
      </w:r>
      <w:r>
        <w:rPr>
          <w:rFonts w:eastAsia="Source Han Sans CN Normal" w:hint="eastAsia"/>
          <w:sz w:val="22"/>
          <w:lang w:eastAsia="zh-CN"/>
        </w:rPr>
        <w:t>”</w:t>
      </w:r>
      <w:r w:rsidRPr="00646F2D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据说本地领主为了增加收入而将</w:t>
      </w:r>
      <w:r w:rsidRPr="00646F2D">
        <w:rPr>
          <w:rFonts w:eastAsia="Source Han Sans CN Normal" w:hint="eastAsia"/>
          <w:sz w:val="22"/>
          <w:lang w:eastAsia="zh-CN"/>
        </w:rPr>
        <w:t>珠洲</w:t>
      </w:r>
      <w:r>
        <w:rPr>
          <w:rFonts w:eastAsia="Source Han Sans CN Normal" w:hint="eastAsia"/>
          <w:sz w:val="22"/>
          <w:lang w:eastAsia="zh-CN"/>
        </w:rPr>
        <w:t>发展为了陶器产地</w:t>
      </w:r>
      <w:r w:rsidRPr="00646F2D">
        <w:rPr>
          <w:rFonts w:eastAsia="Source Han Sans CN Normal" w:hint="eastAsia"/>
          <w:sz w:val="22"/>
          <w:lang w:eastAsia="zh-CN"/>
        </w:rPr>
        <w:t>。</w:t>
      </w:r>
    </w:p>
    <w:p w:rsidR="00683C77" w:rsidRPr="00F97CE7" w:rsidRDefault="00683C77" w:rsidP="00683C77">
      <w:pPr>
        <w:ind w:firstLine="420"/>
        <w:rPr>
          <w:rFonts w:eastAsia="Source Han Sans CN Normal"/>
          <w:sz w:val="22"/>
          <w:lang w:eastAsia="zh-CN"/>
        </w:rPr>
      </w:pPr>
      <w:r w:rsidRPr="00F97CE7">
        <w:rPr>
          <w:rFonts w:eastAsia="Source Han Sans CN Normal"/>
          <w:sz w:val="22"/>
          <w:lang w:eastAsia="zh-CN"/>
        </w:rPr>
        <w:t>5</w:t>
      </w:r>
      <w:r w:rsidRPr="00F97CE7">
        <w:rPr>
          <w:rFonts w:eastAsia="Source Han Sans CN Normal"/>
          <w:sz w:val="22"/>
          <w:lang w:eastAsia="zh-CN"/>
        </w:rPr>
        <w:t>世纪时，素烧陶</w:t>
      </w:r>
      <w:r w:rsidRPr="00F97CE7">
        <w:rPr>
          <w:rFonts w:ascii="Source Han Sans CN Normal" w:eastAsia="Source Han Sans CN Normal" w:hAnsi="Source Han Sans CN Normal"/>
          <w:sz w:val="22"/>
          <w:lang w:eastAsia="zh-CN"/>
        </w:rPr>
        <w:t>器“须惠器”工</w:t>
      </w:r>
      <w:r w:rsidRPr="00F97CE7">
        <w:rPr>
          <w:rFonts w:eastAsia="Source Han Sans CN Normal"/>
          <w:sz w:val="22"/>
          <w:lang w:eastAsia="zh-CN"/>
        </w:rPr>
        <w:t>艺从朝鲜半岛传入日本，珠洲的富铁黏土正是制造须惠器的理想原料。这种陶器用黏土</w:t>
      </w:r>
      <w:r>
        <w:rPr>
          <w:rFonts w:eastAsia="Source Han Sans CN Normal" w:hint="eastAsia"/>
          <w:sz w:val="22"/>
          <w:lang w:eastAsia="zh-CN"/>
        </w:rPr>
        <w:t>条</w:t>
      </w:r>
      <w:r w:rsidRPr="00F97CE7">
        <w:rPr>
          <w:rFonts w:eastAsia="Source Han Sans CN Normal"/>
          <w:sz w:val="22"/>
          <w:lang w:eastAsia="zh-CN"/>
        </w:rPr>
        <w:t>制作，</w:t>
      </w:r>
      <w:r>
        <w:rPr>
          <w:rFonts w:eastAsia="Source Han Sans CN Normal" w:hint="eastAsia"/>
          <w:sz w:val="22"/>
          <w:lang w:eastAsia="zh-CN"/>
        </w:rPr>
        <w:t>需要</w:t>
      </w:r>
      <w:r w:rsidRPr="00F97CE7">
        <w:rPr>
          <w:rFonts w:eastAsia="Source Han Sans CN Normal"/>
          <w:sz w:val="22"/>
          <w:lang w:eastAsia="zh-CN"/>
        </w:rPr>
        <w:t>先用大拍子</w:t>
      </w:r>
      <w:r>
        <w:rPr>
          <w:rFonts w:eastAsia="Source Han Sans CN Normal" w:hint="eastAsia"/>
          <w:sz w:val="22"/>
          <w:lang w:eastAsia="zh-CN"/>
        </w:rPr>
        <w:t>拍打，将其</w:t>
      </w:r>
      <w:r w:rsidRPr="00F97CE7">
        <w:rPr>
          <w:rFonts w:eastAsia="Source Han Sans CN Normal"/>
          <w:sz w:val="22"/>
          <w:lang w:eastAsia="zh-CN"/>
        </w:rPr>
        <w:t>修整光滑后塑形，</w:t>
      </w:r>
      <w:r>
        <w:rPr>
          <w:rFonts w:eastAsia="Source Han Sans CN Normal" w:hint="eastAsia"/>
          <w:sz w:val="22"/>
          <w:lang w:eastAsia="zh-CN"/>
        </w:rPr>
        <w:t>然</w:t>
      </w:r>
      <w:r w:rsidRPr="00F97CE7">
        <w:rPr>
          <w:rFonts w:eastAsia="Source Han Sans CN Normal"/>
          <w:sz w:val="22"/>
          <w:lang w:eastAsia="zh-CN"/>
        </w:rPr>
        <w:t>后</w:t>
      </w:r>
      <w:r>
        <w:rPr>
          <w:rFonts w:eastAsia="Source Han Sans CN Normal" w:hint="eastAsia"/>
          <w:sz w:val="22"/>
          <w:lang w:eastAsia="zh-CN"/>
        </w:rPr>
        <w:t>放</w:t>
      </w:r>
      <w:r w:rsidRPr="00F97CE7">
        <w:rPr>
          <w:rFonts w:eastAsia="Source Han Sans CN Normal"/>
          <w:sz w:val="22"/>
          <w:lang w:eastAsia="zh-CN"/>
        </w:rPr>
        <w:t>入窑</w:t>
      </w:r>
      <w:r>
        <w:rPr>
          <w:rFonts w:eastAsia="Source Han Sans CN Normal" w:hint="eastAsia"/>
          <w:sz w:val="22"/>
          <w:lang w:eastAsia="zh-CN"/>
        </w:rPr>
        <w:t>中</w:t>
      </w:r>
      <w:r w:rsidRPr="00F97CE7">
        <w:rPr>
          <w:rFonts w:eastAsia="Source Han Sans CN Normal"/>
          <w:sz w:val="22"/>
          <w:lang w:eastAsia="zh-CN"/>
        </w:rPr>
        <w:t>以</w:t>
      </w:r>
      <w:r w:rsidRPr="00F97CE7">
        <w:rPr>
          <w:rFonts w:eastAsia="Source Han Sans CN Normal"/>
          <w:sz w:val="22"/>
          <w:lang w:eastAsia="zh-CN"/>
        </w:rPr>
        <w:t>1200°C</w:t>
      </w:r>
      <w:r w:rsidRPr="00F97CE7">
        <w:rPr>
          <w:rFonts w:eastAsia="Source Han Sans CN Normal"/>
          <w:sz w:val="22"/>
          <w:lang w:eastAsia="zh-CN"/>
        </w:rPr>
        <w:t>以上高温烧制。烧制时黏土中的氧化铁被</w:t>
      </w:r>
      <w:r>
        <w:rPr>
          <w:rFonts w:eastAsia="Source Han Sans CN Normal" w:hint="eastAsia"/>
          <w:sz w:val="22"/>
          <w:lang w:eastAsia="zh-CN"/>
        </w:rPr>
        <w:t>吸附在</w:t>
      </w:r>
      <w:r w:rsidRPr="00F97CE7">
        <w:rPr>
          <w:rFonts w:eastAsia="Source Han Sans CN Normal"/>
          <w:sz w:val="22"/>
          <w:lang w:eastAsia="zh-CN"/>
        </w:rPr>
        <w:t>表面，与柴灰发生反应</w:t>
      </w:r>
      <w:r>
        <w:rPr>
          <w:rFonts w:eastAsia="Source Han Sans CN Normal" w:hint="eastAsia"/>
          <w:sz w:val="22"/>
          <w:lang w:eastAsia="zh-CN"/>
        </w:rPr>
        <w:t>，令</w:t>
      </w:r>
      <w:r w:rsidRPr="00F97CE7">
        <w:rPr>
          <w:rFonts w:eastAsia="Source Han Sans CN Normal"/>
          <w:sz w:val="22"/>
          <w:lang w:eastAsia="zh-CN"/>
        </w:rPr>
        <w:t>成品结实且带有自然的</w:t>
      </w:r>
      <w:r>
        <w:rPr>
          <w:rFonts w:eastAsia="Source Han Sans CN Normal" w:hint="eastAsia"/>
          <w:sz w:val="22"/>
          <w:lang w:eastAsia="zh-CN"/>
        </w:rPr>
        <w:t>幽</w:t>
      </w:r>
      <w:r w:rsidRPr="00B63B12">
        <w:rPr>
          <w:rFonts w:ascii="Source Han Sans CN Normal" w:eastAsia="Source Han Sans CN Normal" w:hAnsi="Source Han Sans CN Normal"/>
          <w:sz w:val="22"/>
          <w:lang w:eastAsia="zh-CN"/>
        </w:rPr>
        <w:t>暗光泽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p w:rsidR="00683C77" w:rsidRPr="00F97CE7" w:rsidRDefault="00683C77" w:rsidP="00683C77">
      <w:pPr>
        <w:ind w:firstLine="420"/>
        <w:rPr>
          <w:rFonts w:eastAsia="Source Han Sans CN Normal"/>
          <w:sz w:val="22"/>
          <w:lang w:eastAsia="zh-CN"/>
        </w:rPr>
      </w:pPr>
      <w:r w:rsidRPr="00F97CE7">
        <w:rPr>
          <w:rFonts w:eastAsia="Source Han Sans CN Normal"/>
          <w:sz w:val="22"/>
          <w:lang w:eastAsia="zh-CN"/>
        </w:rPr>
        <w:t>珠洲烧</w:t>
      </w:r>
      <w:r>
        <w:rPr>
          <w:rFonts w:eastAsia="Source Han Sans CN Normal" w:hint="eastAsia"/>
          <w:sz w:val="22"/>
          <w:lang w:eastAsia="zh-CN"/>
        </w:rPr>
        <w:t>的</w:t>
      </w:r>
      <w:r w:rsidRPr="00F97CE7">
        <w:rPr>
          <w:rFonts w:eastAsia="Source Han Sans CN Normal"/>
          <w:sz w:val="22"/>
          <w:lang w:eastAsia="zh-CN"/>
        </w:rPr>
        <w:t>陶工精于</w:t>
      </w:r>
      <w:r>
        <w:rPr>
          <w:rFonts w:eastAsia="Source Han Sans CN Normal" w:hint="eastAsia"/>
          <w:sz w:val="22"/>
          <w:lang w:eastAsia="zh-CN"/>
        </w:rPr>
        <w:t>制作</w:t>
      </w:r>
      <w:r w:rsidRPr="00F97CE7">
        <w:rPr>
          <w:rFonts w:eastAsia="Source Han Sans CN Normal" w:hint="eastAsia"/>
          <w:sz w:val="22"/>
          <w:lang w:eastAsia="zh-CN"/>
        </w:rPr>
        <w:t>炊</w:t>
      </w:r>
      <w:r w:rsidRPr="00F97CE7">
        <w:rPr>
          <w:rFonts w:eastAsia="Source Han Sans CN Normal"/>
          <w:sz w:val="22"/>
          <w:lang w:eastAsia="zh-CN"/>
        </w:rPr>
        <w:t>具</w:t>
      </w:r>
      <w:r>
        <w:rPr>
          <w:rFonts w:eastAsia="Source Han Sans CN Normal" w:hint="eastAsia"/>
          <w:sz w:val="22"/>
          <w:lang w:eastAsia="zh-CN"/>
        </w:rPr>
        <w:t>，以及</w:t>
      </w:r>
      <w:r w:rsidRPr="00F97CE7">
        <w:rPr>
          <w:rFonts w:eastAsia="Source Han Sans CN Normal" w:hint="eastAsia"/>
          <w:sz w:val="22"/>
          <w:lang w:eastAsia="zh-CN"/>
        </w:rPr>
        <w:t>储</w:t>
      </w:r>
      <w:r w:rsidRPr="00F97CE7">
        <w:rPr>
          <w:rFonts w:eastAsia="Source Han Sans CN Normal"/>
          <w:sz w:val="22"/>
          <w:lang w:eastAsia="zh-CN"/>
        </w:rPr>
        <w:t>存酱油</w:t>
      </w:r>
      <w:r>
        <w:rPr>
          <w:rFonts w:eastAsia="Source Han Sans CN Normal" w:hint="eastAsia"/>
          <w:sz w:val="22"/>
          <w:lang w:eastAsia="zh-CN"/>
        </w:rPr>
        <w:t>、</w:t>
      </w:r>
      <w:r w:rsidRPr="00F97CE7">
        <w:rPr>
          <w:rFonts w:eastAsia="Source Han Sans CN Normal"/>
          <w:sz w:val="22"/>
          <w:lang w:eastAsia="zh-CN"/>
        </w:rPr>
        <w:t>味噌</w:t>
      </w:r>
      <w:r>
        <w:rPr>
          <w:rFonts w:eastAsia="Source Han Sans CN Normal" w:hint="eastAsia"/>
          <w:sz w:val="22"/>
          <w:lang w:eastAsia="zh-CN"/>
        </w:rPr>
        <w:t>和</w:t>
      </w:r>
      <w:r w:rsidRPr="00F97CE7">
        <w:rPr>
          <w:rFonts w:eastAsia="Source Han Sans CN Normal"/>
          <w:sz w:val="22"/>
          <w:lang w:eastAsia="zh-CN"/>
        </w:rPr>
        <w:t>食物</w:t>
      </w:r>
      <w:r>
        <w:rPr>
          <w:rFonts w:eastAsia="Source Han Sans CN Normal" w:hint="eastAsia"/>
          <w:sz w:val="22"/>
          <w:lang w:eastAsia="zh-CN"/>
        </w:rPr>
        <w:t>并可酿制</w:t>
      </w:r>
      <w:r w:rsidRPr="00F97CE7">
        <w:rPr>
          <w:rFonts w:eastAsia="Source Han Sans CN Normal"/>
          <w:sz w:val="22"/>
          <w:lang w:eastAsia="zh-CN"/>
        </w:rPr>
        <w:t>清酒的大型器</w:t>
      </w:r>
      <w:r w:rsidRPr="00200DA1">
        <w:rPr>
          <w:rFonts w:ascii="Source Han Sans CN Normal" w:eastAsia="Source Han Sans CN Normal" w:hAnsi="Source Han Sans CN Normal"/>
          <w:sz w:val="22"/>
          <w:lang w:eastAsia="zh-CN"/>
        </w:rPr>
        <w:t>皿“瓮”。</w:t>
      </w:r>
      <w:r w:rsidRPr="00F97CE7">
        <w:rPr>
          <w:rFonts w:eastAsia="Source Han Sans CN Normal"/>
          <w:sz w:val="22"/>
          <w:lang w:eastAsia="zh-CN"/>
        </w:rPr>
        <w:t>12</w:t>
      </w:r>
      <w:r w:rsidRPr="00F97CE7">
        <w:rPr>
          <w:rFonts w:eastAsia="Source Han Sans CN Normal"/>
          <w:sz w:val="22"/>
          <w:lang w:eastAsia="zh-CN"/>
        </w:rPr>
        <w:t>世纪时</w:t>
      </w:r>
      <w:r>
        <w:rPr>
          <w:rFonts w:eastAsia="Source Han Sans CN Normal" w:hint="eastAsia"/>
          <w:sz w:val="22"/>
          <w:lang w:eastAsia="zh-CN"/>
        </w:rPr>
        <w:t>，由于</w:t>
      </w:r>
      <w:r w:rsidRPr="00F97CE7">
        <w:rPr>
          <w:rFonts w:eastAsia="Source Han Sans CN Normal"/>
          <w:sz w:val="22"/>
          <w:lang w:eastAsia="zh-CN"/>
        </w:rPr>
        <w:t>日本海沿岸农产品</w:t>
      </w:r>
      <w:r>
        <w:rPr>
          <w:rFonts w:eastAsia="Source Han Sans CN Normal" w:hint="eastAsia"/>
          <w:sz w:val="22"/>
          <w:lang w:eastAsia="zh-CN"/>
        </w:rPr>
        <w:t>的</w:t>
      </w:r>
      <w:r w:rsidRPr="00F97CE7">
        <w:rPr>
          <w:rFonts w:eastAsia="Source Han Sans CN Normal" w:hint="eastAsia"/>
          <w:sz w:val="22"/>
          <w:lang w:eastAsia="zh-CN"/>
        </w:rPr>
        <w:t>产</w:t>
      </w:r>
      <w:r w:rsidRPr="00F97CE7">
        <w:rPr>
          <w:rFonts w:eastAsia="Source Han Sans CN Normal"/>
          <w:sz w:val="22"/>
          <w:lang w:eastAsia="zh-CN"/>
        </w:rPr>
        <w:t>量增长，</w:t>
      </w:r>
      <w:r>
        <w:rPr>
          <w:rFonts w:eastAsia="Source Han Sans CN Normal" w:hint="eastAsia"/>
          <w:sz w:val="22"/>
          <w:lang w:eastAsia="zh-CN"/>
        </w:rPr>
        <w:t>市场</w:t>
      </w:r>
      <w:r w:rsidRPr="00F97CE7">
        <w:rPr>
          <w:rFonts w:eastAsia="Source Han Sans CN Normal"/>
          <w:sz w:val="22"/>
          <w:lang w:eastAsia="zh-CN"/>
        </w:rPr>
        <w:t>对</w:t>
      </w:r>
      <w:r>
        <w:rPr>
          <w:rFonts w:eastAsia="Source Han Sans CN Normal" w:hint="eastAsia"/>
          <w:sz w:val="22"/>
          <w:lang w:eastAsia="zh-CN"/>
        </w:rPr>
        <w:t>瓮</w:t>
      </w:r>
      <w:r w:rsidRPr="00F97CE7">
        <w:rPr>
          <w:rFonts w:eastAsia="Source Han Sans CN Normal"/>
          <w:sz w:val="22"/>
          <w:lang w:eastAsia="zh-CN"/>
        </w:rPr>
        <w:t>的需求相当旺盛</w:t>
      </w:r>
      <w:r>
        <w:rPr>
          <w:rFonts w:eastAsia="Source Han Sans CN Normal" w:hint="eastAsia"/>
          <w:sz w:val="22"/>
          <w:lang w:eastAsia="zh-CN"/>
        </w:rPr>
        <w:t>。于是，</w:t>
      </w:r>
      <w:r w:rsidRPr="00F97CE7">
        <w:rPr>
          <w:rFonts w:eastAsia="Source Han Sans CN Normal" w:hint="eastAsia"/>
          <w:sz w:val="22"/>
          <w:lang w:eastAsia="zh-CN"/>
        </w:rPr>
        <w:t>珠</w:t>
      </w:r>
      <w:r w:rsidRPr="00F97CE7">
        <w:rPr>
          <w:rFonts w:eastAsia="Source Han Sans CN Normal"/>
          <w:sz w:val="22"/>
          <w:lang w:eastAsia="zh-CN"/>
        </w:rPr>
        <w:t>洲烧</w:t>
      </w:r>
      <w:r>
        <w:rPr>
          <w:rFonts w:eastAsia="Source Han Sans CN Normal" w:hint="eastAsia"/>
          <w:sz w:val="22"/>
          <w:lang w:eastAsia="zh-CN"/>
        </w:rPr>
        <w:t>便通过</w:t>
      </w:r>
      <w:r w:rsidRPr="00F97CE7">
        <w:rPr>
          <w:rFonts w:eastAsia="Source Han Sans CN Normal"/>
          <w:sz w:val="22"/>
          <w:lang w:eastAsia="zh-CN"/>
        </w:rPr>
        <w:t>在福井和北海道之间的海岸航线运输</w:t>
      </w:r>
      <w:r>
        <w:rPr>
          <w:rFonts w:eastAsia="Source Han Sans CN Normal" w:hint="eastAsia"/>
          <w:sz w:val="22"/>
          <w:lang w:eastAsia="zh-CN"/>
        </w:rPr>
        <w:t>到了各地</w:t>
      </w:r>
      <w:r w:rsidRPr="00F97CE7">
        <w:rPr>
          <w:rFonts w:eastAsia="Source Han Sans CN Normal"/>
          <w:sz w:val="22"/>
          <w:lang w:eastAsia="zh-CN"/>
        </w:rPr>
        <w:t>。</w:t>
      </w:r>
    </w:p>
    <w:p w:rsidR="00683C77" w:rsidRDefault="00683C77" w:rsidP="00683C77">
      <w:pPr>
        <w:ind w:firstLine="420"/>
        <w:rPr>
          <w:rFonts w:eastAsia="Source Han Sans CN Normal"/>
          <w:sz w:val="22"/>
          <w:lang w:eastAsia="zh-CN"/>
        </w:rPr>
      </w:pPr>
      <w:r w:rsidRPr="00F97CE7">
        <w:rPr>
          <w:rFonts w:eastAsia="Source Han Sans CN Normal"/>
          <w:sz w:val="22"/>
          <w:lang w:eastAsia="zh-CN"/>
        </w:rPr>
        <w:t>珠洲烧的器形和装饰细节显然跟随</w:t>
      </w:r>
      <w:r>
        <w:rPr>
          <w:rFonts w:eastAsia="Source Han Sans CN Normal" w:hint="eastAsia"/>
          <w:sz w:val="22"/>
          <w:lang w:eastAsia="zh-CN"/>
        </w:rPr>
        <w:t>着</w:t>
      </w:r>
      <w:r w:rsidRPr="00F97CE7">
        <w:rPr>
          <w:rFonts w:eastAsia="Source Han Sans CN Normal"/>
          <w:sz w:val="22"/>
          <w:lang w:eastAsia="zh-CN"/>
        </w:rPr>
        <w:t>当时主要陶器产区的潮流，</w:t>
      </w:r>
      <w:r>
        <w:rPr>
          <w:rFonts w:eastAsia="Source Han Sans CN Normal" w:hint="eastAsia"/>
          <w:sz w:val="22"/>
          <w:lang w:eastAsia="zh-CN"/>
        </w:rPr>
        <w:t>受</w:t>
      </w:r>
      <w:r w:rsidRPr="00F97CE7">
        <w:rPr>
          <w:rFonts w:eastAsia="Source Han Sans CN Normal"/>
          <w:sz w:val="22"/>
          <w:lang w:eastAsia="zh-CN"/>
        </w:rPr>
        <w:t>濑户和常滑（今爱知县）地区的影响犹甚。装饰技法主要有用纤细刻痕绘制的花草、用梳齿划出的平行线或是用印具在黏土上盖出的花纹等。器形</w:t>
      </w:r>
      <w:r>
        <w:rPr>
          <w:rFonts w:eastAsia="Source Han Sans CN Normal" w:hint="eastAsia"/>
          <w:sz w:val="22"/>
          <w:lang w:eastAsia="zh-CN"/>
        </w:rPr>
        <w:t>则</w:t>
      </w:r>
      <w:r w:rsidRPr="00F97CE7">
        <w:rPr>
          <w:rFonts w:eastAsia="Source Han Sans CN Normal"/>
          <w:sz w:val="22"/>
          <w:lang w:eastAsia="zh-CN"/>
        </w:rPr>
        <w:t>主要受濑户窑影响，但也</w:t>
      </w:r>
      <w:r>
        <w:rPr>
          <w:rFonts w:eastAsia="Source Han Sans CN Normal" w:hint="eastAsia"/>
          <w:sz w:val="22"/>
          <w:lang w:eastAsia="zh-CN"/>
        </w:rPr>
        <w:t>有</w:t>
      </w:r>
      <w:r w:rsidRPr="00F97CE7">
        <w:rPr>
          <w:rFonts w:eastAsia="Source Han Sans CN Normal"/>
          <w:sz w:val="22"/>
          <w:lang w:eastAsia="zh-CN"/>
        </w:rPr>
        <w:t>珠洲烧</w:t>
      </w:r>
      <w:r>
        <w:rPr>
          <w:rFonts w:eastAsia="Source Han Sans CN Normal" w:hint="eastAsia"/>
          <w:sz w:val="22"/>
          <w:lang w:eastAsia="zh-CN"/>
        </w:rPr>
        <w:t>自己</w:t>
      </w:r>
      <w:r w:rsidRPr="00F97CE7">
        <w:rPr>
          <w:rFonts w:eastAsia="Source Han Sans CN Normal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独特</w:t>
      </w:r>
      <w:r w:rsidRPr="00F97CE7">
        <w:rPr>
          <w:rFonts w:eastAsia="Source Han Sans CN Normal"/>
          <w:sz w:val="22"/>
          <w:lang w:eastAsia="zh-CN"/>
        </w:rPr>
        <w:t>元素，</w:t>
      </w:r>
      <w:r w:rsidRPr="003238ED">
        <w:rPr>
          <w:rFonts w:eastAsia="Source Han Sans CN Normal" w:hint="eastAsia"/>
          <w:sz w:val="22"/>
          <w:lang w:eastAsia="zh-CN"/>
        </w:rPr>
        <w:t>譬如</w:t>
      </w:r>
      <w:r w:rsidRPr="00F97CE7">
        <w:rPr>
          <w:rFonts w:eastAsia="Source Han Sans CN Normal"/>
          <w:sz w:val="22"/>
          <w:lang w:eastAsia="zh-CN"/>
        </w:rPr>
        <w:t>带凹槽的缘</w:t>
      </w:r>
      <w:r>
        <w:rPr>
          <w:rFonts w:eastAsia="Source Han Sans CN Normal" w:hint="eastAsia"/>
          <w:sz w:val="22"/>
          <w:lang w:eastAsia="zh-CN"/>
        </w:rPr>
        <w:t>口</w:t>
      </w:r>
      <w:r w:rsidRPr="00F97CE7">
        <w:rPr>
          <w:rFonts w:eastAsia="Source Han Sans CN Normal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7"/>
    <w:rsid w:val="00102A26"/>
    <w:rsid w:val="00346BD8"/>
    <w:rsid w:val="00683C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9F2BF-5240-4878-9488-249FDCA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C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C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C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C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C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C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C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