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732E" w:rsidRPr="00A53612" w:rsidRDefault="00B9732E" w:rsidP="00B9732E">
      <w:pPr>
        <w:tabs>
          <w:tab w:val="left" w:pos="1227"/>
        </w:tabs>
        <w:adjustRightInd w:val="0"/>
        <w:snapToGrid w:val="0"/>
        <w:spacing w:line="240" w:lineRule="atLeast"/>
        <w:rPr>
          <w:rFonts w:eastAsia="Source Han Sans CN Normal"/>
          <w:b/>
          <w:color w:val="000000" w:themeColor="text1"/>
          <w:sz w:val="22"/>
          <w:lang w:eastAsia="zh-CN"/>
        </w:rPr>
      </w:pPr>
      <w:r>
        <w:rPr>
          <w:b/>
        </w:rPr>
        <w:t>八幡堀泛舟</w:t>
      </w:r>
    </w:p>
    <w:p/>
    <w:p w:rsidR="00B9732E" w:rsidRPr="008A62E4" w:rsidRDefault="00B9732E" w:rsidP="00B9732E">
      <w:pPr>
        <w:ind w:firstLineChars="200" w:firstLine="440"/>
        <w:rPr>
          <w:rFonts w:eastAsia="Source Han Sans CN Normal"/>
          <w:bCs/>
          <w:color w:val="000000" w:themeColor="text1"/>
          <w:sz w:val="22"/>
          <w:lang w:eastAsia="zh-CN"/>
        </w:rPr>
      </w:pPr>
      <w:r>
        <w:rPr>
          <w:rFonts w:eastAsia="Source Han Sans CN Normal" w:hint="eastAsia"/>
          <w:bCs/>
          <w:color w:val="000000" w:themeColor="text1"/>
          <w:sz w:val="22"/>
          <w:lang w:eastAsia="zh-CN"/>
        </w:rPr>
        <w:t>想</w:t>
      </w:r>
      <w:r w:rsidRPr="00A53612">
        <w:rPr>
          <w:rFonts w:eastAsia="Source Han Sans CN Normal"/>
          <w:bCs/>
          <w:color w:val="000000" w:themeColor="text1"/>
          <w:sz w:val="22"/>
          <w:lang w:eastAsia="zh-CN"/>
        </w:rPr>
        <w:t>欣赏近江八幡</w:t>
      </w:r>
      <w:r w:rsidRPr="00A31791">
        <w:rPr>
          <w:rFonts w:eastAsia="Source Han Sans CN Normal" w:hint="eastAsia"/>
          <w:bCs/>
          <w:color w:val="000000" w:themeColor="text1"/>
          <w:sz w:val="22"/>
          <w:lang w:eastAsia="zh-CN"/>
        </w:rPr>
        <w:t>重要传统建筑群保护区</w:t>
      </w:r>
      <w:r>
        <w:rPr>
          <w:rFonts w:eastAsia="Source Han Sans CN Normal" w:hint="eastAsia"/>
          <w:bCs/>
          <w:color w:val="000000" w:themeColor="text1"/>
          <w:sz w:val="22"/>
          <w:lang w:eastAsia="zh-CN"/>
        </w:rPr>
        <w:t>的风景</w:t>
      </w:r>
      <w:r w:rsidRPr="00A53612">
        <w:rPr>
          <w:rFonts w:eastAsia="Source Han Sans CN Normal"/>
          <w:bCs/>
          <w:color w:val="000000" w:themeColor="text1"/>
          <w:sz w:val="22"/>
          <w:lang w:eastAsia="zh-CN"/>
        </w:rPr>
        <w:t>，最便捷的方式就是参加八幡堀的</w:t>
      </w:r>
      <w:r>
        <w:rPr>
          <w:rFonts w:eastAsia="Source Han Sans CN Normal" w:hint="eastAsia"/>
          <w:bCs/>
          <w:color w:val="000000" w:themeColor="text1"/>
          <w:sz w:val="22"/>
          <w:lang w:eastAsia="zh-CN"/>
        </w:rPr>
        <w:t>泛舟</w:t>
      </w:r>
      <w:r w:rsidRPr="00A53612">
        <w:rPr>
          <w:rFonts w:eastAsia="Source Han Sans CN Normal"/>
          <w:bCs/>
          <w:color w:val="000000" w:themeColor="text1"/>
          <w:sz w:val="22"/>
          <w:lang w:eastAsia="zh-CN"/>
        </w:rPr>
        <w:t>之旅。这条</w:t>
      </w:r>
      <w:r>
        <w:rPr>
          <w:rFonts w:eastAsia="Source Han Sans CN Normal" w:hint="eastAsia"/>
          <w:bCs/>
          <w:color w:val="000000" w:themeColor="text1"/>
          <w:sz w:val="22"/>
          <w:lang w:eastAsia="zh-CN"/>
        </w:rPr>
        <w:t>水道</w:t>
      </w:r>
      <w:r w:rsidRPr="00A53612">
        <w:rPr>
          <w:rFonts w:eastAsia="Source Han Sans CN Normal"/>
          <w:bCs/>
          <w:color w:val="000000" w:themeColor="text1"/>
          <w:sz w:val="22"/>
          <w:lang w:eastAsia="zh-CN"/>
        </w:rPr>
        <w:t>曾是繁忙的</w:t>
      </w:r>
      <w:r>
        <w:rPr>
          <w:rFonts w:eastAsia="Source Han Sans CN Normal" w:hint="eastAsia"/>
          <w:bCs/>
          <w:color w:val="000000" w:themeColor="text1"/>
          <w:sz w:val="22"/>
          <w:lang w:eastAsia="zh-CN"/>
        </w:rPr>
        <w:t>运河</w:t>
      </w:r>
      <w:r w:rsidRPr="00A53612">
        <w:rPr>
          <w:rFonts w:eastAsia="Source Han Sans CN Normal"/>
          <w:bCs/>
          <w:color w:val="000000" w:themeColor="text1"/>
          <w:sz w:val="22"/>
          <w:lang w:eastAsia="zh-CN"/>
        </w:rPr>
        <w:t>，从如今沿河的白墙仓库和优雅的商人住宅上还能看到这段历史留下的影子。江户时代</w:t>
      </w:r>
      <w:r w:rsidRPr="00A53612">
        <w:rPr>
          <w:rFonts w:eastAsia="Source Han Sans CN Normal"/>
          <w:bCs/>
          <w:color w:val="000000" w:themeColor="text1"/>
          <w:sz w:val="22"/>
          <w:lang w:eastAsia="zh-CN"/>
        </w:rPr>
        <w:t>(1603-1867)</w:t>
      </w:r>
      <w:r w:rsidRPr="00A53612">
        <w:rPr>
          <w:rFonts w:eastAsia="Source Han Sans CN Normal"/>
          <w:bCs/>
          <w:color w:val="000000" w:themeColor="text1"/>
          <w:sz w:val="22"/>
          <w:lang w:eastAsia="zh-CN"/>
        </w:rPr>
        <w:t>的气息在这里保存得如此完好，</w:t>
      </w:r>
      <w:r>
        <w:rPr>
          <w:rFonts w:eastAsia="Source Han Sans CN Normal" w:hint="eastAsia"/>
          <w:bCs/>
          <w:color w:val="000000" w:themeColor="text1"/>
          <w:sz w:val="22"/>
          <w:lang w:eastAsia="zh-CN"/>
        </w:rPr>
        <w:t>为人们带来</w:t>
      </w:r>
      <w:r w:rsidRPr="00A53612">
        <w:rPr>
          <w:rFonts w:eastAsia="Source Han Sans CN Normal"/>
          <w:bCs/>
          <w:color w:val="000000" w:themeColor="text1"/>
          <w:sz w:val="22"/>
          <w:lang w:eastAsia="zh-CN"/>
        </w:rPr>
        <w:t>仿如时光倒流的错觉，</w:t>
      </w:r>
      <w:r>
        <w:rPr>
          <w:rFonts w:eastAsia="Source Han Sans CN Normal" w:hint="eastAsia"/>
          <w:bCs/>
          <w:color w:val="000000" w:themeColor="text1"/>
          <w:sz w:val="22"/>
          <w:lang w:eastAsia="zh-CN"/>
        </w:rPr>
        <w:t>连</w:t>
      </w:r>
      <w:r w:rsidRPr="00A53612">
        <w:rPr>
          <w:rFonts w:eastAsia="Source Han Sans CN Normal"/>
          <w:bCs/>
          <w:color w:val="000000" w:themeColor="text1"/>
          <w:sz w:val="22"/>
          <w:lang w:eastAsia="zh-CN"/>
        </w:rPr>
        <w:t>历史剧也常</w:t>
      </w:r>
      <w:r w:rsidRPr="008A62E4">
        <w:rPr>
          <w:rFonts w:eastAsia="Source Han Sans CN Normal"/>
          <w:bCs/>
          <w:color w:val="000000" w:themeColor="text1"/>
          <w:sz w:val="22"/>
          <w:lang w:eastAsia="zh-CN"/>
        </w:rPr>
        <w:t>常来这里取景。今天的运河两岸种着樱花和花菖蒲，四时风光各有不同。</w:t>
      </w:r>
    </w:p>
    <w:p w:rsidR="00B9732E" w:rsidRDefault="00B9732E" w:rsidP="00B9732E">
      <w:pPr>
        <w:ind w:firstLineChars="200" w:firstLine="440"/>
        <w:rPr>
          <w:rFonts w:eastAsia="Source Han Sans CN Normal"/>
          <w:bCs/>
          <w:color w:val="000000" w:themeColor="text1"/>
          <w:sz w:val="22"/>
          <w:lang w:eastAsia="zh-CN"/>
        </w:rPr>
      </w:pPr>
      <w:r w:rsidRPr="00370C61">
        <w:rPr>
          <w:rFonts w:ascii="Source Han Sans CN Normal" w:eastAsia="Source Han Sans CN Normal" w:hAnsi="Source Han Sans CN Normal"/>
          <w:bCs/>
          <w:color w:val="000000" w:themeColor="text1"/>
          <w:sz w:val="22"/>
          <w:lang w:eastAsia="zh-CN"/>
        </w:rPr>
        <w:t>“</w:t>
      </w:r>
      <w:bookmarkStart w:id="0" w:name="OLE_LINK7"/>
      <w:r w:rsidRPr="00370C61">
        <w:rPr>
          <w:rFonts w:ascii="Source Han Sans CN Normal" w:eastAsia="Source Han Sans CN Normal" w:hAnsi="Source Han Sans CN Normal"/>
          <w:bCs/>
          <w:color w:val="000000" w:themeColor="text1"/>
          <w:sz w:val="22"/>
          <w:lang w:eastAsia="zh-CN"/>
        </w:rPr>
        <w:t>和</w:t>
      </w:r>
      <w:r w:rsidRPr="00370C61">
        <w:rPr>
          <w:rFonts w:ascii="Source Han Sans CN Normal" w:eastAsia="Source Han Sans CN Normal" w:hAnsi="Source Han Sans CN Normal" w:hint="eastAsia"/>
          <w:bCs/>
          <w:color w:val="000000" w:themeColor="text1"/>
          <w:sz w:val="22"/>
          <w:lang w:eastAsia="zh-CN"/>
        </w:rPr>
        <w:t>田</w:t>
      </w:r>
      <w:bookmarkEnd w:id="0"/>
      <w:r w:rsidRPr="00370C61">
        <w:rPr>
          <w:rFonts w:ascii="Source Han Sans CN Normal" w:eastAsia="Source Han Sans CN Normal" w:hAnsi="Source Han Sans CN Normal" w:hint="eastAsia"/>
          <w:bCs/>
          <w:color w:val="000000" w:themeColor="text1"/>
          <w:sz w:val="22"/>
          <w:lang w:eastAsia="zh-CN"/>
        </w:rPr>
        <w:t>”</w:t>
      </w:r>
      <w:r w:rsidRPr="002C23FF">
        <w:rPr>
          <w:rFonts w:ascii="Source Han Sans CN Normal" w:eastAsia="Source Han Sans CN Normal" w:hAnsi="Source Han Sans CN Normal"/>
          <w:bCs/>
          <w:color w:val="000000" w:themeColor="text1"/>
          <w:sz w:val="22"/>
          <w:lang w:eastAsia="zh-CN"/>
        </w:rPr>
        <w:t>“新町”两</w:t>
      </w:r>
      <w:r w:rsidRPr="002C23FF">
        <w:rPr>
          <w:rFonts w:eastAsia="Source Han Sans CN Normal"/>
          <w:bCs/>
          <w:color w:val="000000" w:themeColor="text1"/>
          <w:sz w:val="22"/>
          <w:lang w:eastAsia="zh-CN"/>
        </w:rPr>
        <w:t>家公司提供八幡堀</w:t>
      </w:r>
      <w:r>
        <w:rPr>
          <w:rFonts w:eastAsia="Source Han Sans CN Normal" w:hint="eastAsia"/>
          <w:bCs/>
          <w:color w:val="000000" w:themeColor="text1"/>
          <w:sz w:val="22"/>
          <w:lang w:eastAsia="zh-CN"/>
        </w:rPr>
        <w:t>泛舟服务</w:t>
      </w:r>
      <w:r w:rsidRPr="002C23FF">
        <w:rPr>
          <w:rFonts w:eastAsia="Source Han Sans CN Normal"/>
          <w:bCs/>
          <w:color w:val="000000" w:themeColor="text1"/>
          <w:sz w:val="22"/>
          <w:lang w:eastAsia="zh-CN"/>
        </w:rPr>
        <w:t>。和</w:t>
      </w:r>
      <w:r w:rsidRPr="002C23FF">
        <w:rPr>
          <w:rFonts w:eastAsia="Source Han Sans CN Normal" w:hint="eastAsia"/>
          <w:bCs/>
          <w:color w:val="000000" w:themeColor="text1"/>
          <w:sz w:val="22"/>
          <w:lang w:eastAsia="zh-CN"/>
        </w:rPr>
        <w:t>田</w:t>
      </w:r>
      <w:r>
        <w:rPr>
          <w:rFonts w:eastAsia="Source Han Sans CN Normal" w:hint="eastAsia"/>
          <w:bCs/>
          <w:color w:val="000000" w:themeColor="text1"/>
          <w:sz w:val="22"/>
          <w:lang w:eastAsia="zh-CN"/>
        </w:rPr>
        <w:t>有一艘</w:t>
      </w:r>
      <w:r w:rsidRPr="002C23FF">
        <w:rPr>
          <w:rFonts w:eastAsia="Source Han Sans CN Normal"/>
          <w:bCs/>
          <w:color w:val="000000" w:themeColor="text1"/>
          <w:sz w:val="22"/>
          <w:lang w:eastAsia="zh-CN"/>
        </w:rPr>
        <w:t>最多</w:t>
      </w:r>
      <w:r>
        <w:rPr>
          <w:rFonts w:eastAsia="Source Han Sans CN Normal" w:hint="eastAsia"/>
          <w:bCs/>
          <w:color w:val="000000" w:themeColor="text1"/>
          <w:sz w:val="22"/>
          <w:lang w:eastAsia="zh-CN"/>
        </w:rPr>
        <w:t>能</w:t>
      </w:r>
      <w:r w:rsidRPr="002C23FF">
        <w:rPr>
          <w:rFonts w:eastAsia="Source Han Sans CN Normal"/>
          <w:bCs/>
          <w:color w:val="000000" w:themeColor="text1"/>
          <w:sz w:val="22"/>
          <w:lang w:eastAsia="zh-CN"/>
        </w:rPr>
        <w:t>容纳</w:t>
      </w:r>
      <w:r w:rsidRPr="002C23FF">
        <w:rPr>
          <w:rFonts w:eastAsia="Source Han Sans CN Normal"/>
          <w:bCs/>
          <w:color w:val="000000" w:themeColor="text1"/>
          <w:sz w:val="22"/>
          <w:lang w:eastAsia="zh-CN"/>
        </w:rPr>
        <w:t>12</w:t>
      </w:r>
      <w:r w:rsidRPr="002C23FF">
        <w:rPr>
          <w:rFonts w:eastAsia="Source Han Sans CN Normal"/>
          <w:bCs/>
          <w:color w:val="000000" w:themeColor="text1"/>
          <w:sz w:val="22"/>
          <w:lang w:eastAsia="zh-CN"/>
        </w:rPr>
        <w:t>人</w:t>
      </w:r>
      <w:r>
        <w:rPr>
          <w:rFonts w:eastAsia="Source Han Sans CN Normal" w:hint="eastAsia"/>
          <w:bCs/>
          <w:color w:val="000000" w:themeColor="text1"/>
          <w:sz w:val="22"/>
          <w:lang w:eastAsia="zh-CN"/>
        </w:rPr>
        <w:t>的汽船</w:t>
      </w:r>
      <w:r w:rsidRPr="002C23FF">
        <w:rPr>
          <w:rFonts w:eastAsia="Source Han Sans CN Normal" w:hint="eastAsia"/>
          <w:bCs/>
          <w:color w:val="000000" w:themeColor="text1"/>
          <w:sz w:val="22"/>
          <w:lang w:eastAsia="zh-CN"/>
        </w:rPr>
        <w:t>，</w:t>
      </w:r>
      <w:r w:rsidRPr="002C23FF">
        <w:rPr>
          <w:rFonts w:eastAsia="Source Han Sans CN Normal"/>
          <w:bCs/>
          <w:color w:val="000000" w:themeColor="text1"/>
          <w:sz w:val="22"/>
          <w:lang w:eastAsia="zh-CN"/>
        </w:rPr>
        <w:t>可提前预</w:t>
      </w:r>
      <w:r>
        <w:rPr>
          <w:rFonts w:eastAsia="Source Han Sans CN Normal" w:hint="eastAsia"/>
          <w:bCs/>
          <w:color w:val="000000" w:themeColor="text1"/>
          <w:sz w:val="22"/>
          <w:lang w:eastAsia="zh-CN"/>
        </w:rPr>
        <w:t>订</w:t>
      </w:r>
      <w:r w:rsidRPr="002C23FF">
        <w:rPr>
          <w:rFonts w:eastAsia="Source Han Sans CN Normal"/>
          <w:bCs/>
          <w:color w:val="000000" w:themeColor="text1"/>
          <w:sz w:val="22"/>
          <w:lang w:eastAsia="zh-CN"/>
        </w:rPr>
        <w:t>，也可到现场直接登船。</w:t>
      </w:r>
      <w:r w:rsidRPr="002C23FF">
        <w:rPr>
          <w:rFonts w:ascii="Meiryo UI" w:eastAsia="Meiryo UI" w:hAnsi="Meiryo UI"/>
          <w:bCs/>
          <w:color w:val="000000" w:themeColor="text1"/>
          <w:sz w:val="22"/>
          <w:lang w:eastAsia="zh-CN"/>
        </w:rPr>
        <w:t>和</w:t>
      </w:r>
      <w:r w:rsidRPr="002C23FF">
        <w:rPr>
          <w:rFonts w:ascii="Meiryo UI" w:eastAsia="Meiryo UI" w:hAnsi="Meiryo UI" w:hint="eastAsia"/>
          <w:bCs/>
          <w:color w:val="000000" w:themeColor="text1"/>
          <w:sz w:val="22"/>
          <w:lang w:eastAsia="zh-CN"/>
        </w:rPr>
        <w:t>田</w:t>
      </w:r>
      <w:r w:rsidRPr="002C23FF">
        <w:rPr>
          <w:rFonts w:eastAsia="Source Han Sans CN Normal"/>
          <w:bCs/>
          <w:color w:val="000000" w:themeColor="text1"/>
          <w:sz w:val="22"/>
          <w:lang w:eastAsia="zh-CN"/>
        </w:rPr>
        <w:t>游船</w:t>
      </w:r>
      <w:r>
        <w:rPr>
          <w:rFonts w:eastAsia="Source Han Sans CN Normal" w:hint="eastAsia"/>
          <w:bCs/>
          <w:color w:val="000000" w:themeColor="text1"/>
          <w:sz w:val="22"/>
          <w:lang w:eastAsia="zh-CN"/>
        </w:rPr>
        <w:t>的运营时间是</w:t>
      </w:r>
      <w:r w:rsidRPr="00A53612">
        <w:rPr>
          <w:rFonts w:eastAsia="Source Han Sans CN Normal"/>
          <w:bCs/>
          <w:color w:val="000000" w:themeColor="text1"/>
          <w:sz w:val="22"/>
          <w:lang w:eastAsia="zh-CN"/>
        </w:rPr>
        <w:t>10:00</w:t>
      </w:r>
      <w:r>
        <w:rPr>
          <w:rFonts w:eastAsia="Source Han Sans CN Normal" w:hint="eastAsia"/>
          <w:bCs/>
          <w:color w:val="000000" w:themeColor="text1"/>
          <w:sz w:val="22"/>
          <w:lang w:eastAsia="zh-CN"/>
        </w:rPr>
        <w:t>～</w:t>
      </w:r>
      <w:r>
        <w:rPr>
          <w:rFonts w:eastAsia="Source Han Sans CN Normal" w:hint="eastAsia"/>
          <w:bCs/>
          <w:color w:val="000000" w:themeColor="text1"/>
          <w:sz w:val="22"/>
          <w:lang w:eastAsia="zh-CN"/>
        </w:rPr>
        <w:t>1</w:t>
      </w:r>
      <w:r>
        <w:rPr>
          <w:rFonts w:eastAsia="Source Han Sans CN Normal"/>
          <w:bCs/>
          <w:color w:val="000000" w:themeColor="text1"/>
          <w:sz w:val="22"/>
          <w:lang w:eastAsia="zh-CN"/>
        </w:rPr>
        <w:t>5:00</w:t>
      </w:r>
      <w:r>
        <w:rPr>
          <w:rFonts w:eastAsia="Source Han Sans CN Normal" w:hint="eastAsia"/>
          <w:bCs/>
          <w:color w:val="000000" w:themeColor="text1"/>
          <w:sz w:val="22"/>
          <w:lang w:eastAsia="zh-CN"/>
        </w:rPr>
        <w:t>，夏季至</w:t>
      </w:r>
      <w:r>
        <w:rPr>
          <w:rFonts w:eastAsia="Source Han Sans CN Normal" w:hint="eastAsia"/>
          <w:bCs/>
          <w:color w:val="000000" w:themeColor="text1"/>
          <w:sz w:val="22"/>
          <w:lang w:eastAsia="zh-CN"/>
        </w:rPr>
        <w:t>1</w:t>
      </w:r>
      <w:r>
        <w:rPr>
          <w:rFonts w:eastAsia="Source Han Sans CN Normal"/>
          <w:bCs/>
          <w:color w:val="000000" w:themeColor="text1"/>
          <w:sz w:val="22"/>
          <w:lang w:eastAsia="zh-CN"/>
        </w:rPr>
        <w:t>6:00</w:t>
      </w:r>
      <w:r>
        <w:rPr>
          <w:rFonts w:eastAsia="Source Han Sans CN Normal" w:hint="eastAsia"/>
          <w:bCs/>
          <w:color w:val="000000" w:themeColor="text1"/>
          <w:sz w:val="22"/>
          <w:lang w:eastAsia="zh-CN"/>
        </w:rPr>
        <w:t>结束。</w:t>
      </w:r>
      <w:r w:rsidRPr="00A53612">
        <w:rPr>
          <w:rFonts w:eastAsia="Source Han Sans CN Normal"/>
          <w:bCs/>
          <w:color w:val="000000" w:themeColor="text1"/>
          <w:sz w:val="22"/>
          <w:lang w:eastAsia="zh-CN"/>
        </w:rPr>
        <w:t>新町是人力手摇船，由一名船夫坐在船尾。手摇船可容纳</w:t>
      </w:r>
      <w:r w:rsidRPr="00A53612">
        <w:rPr>
          <w:rFonts w:eastAsia="Source Han Sans CN Normal"/>
          <w:bCs/>
          <w:color w:val="000000" w:themeColor="text1"/>
          <w:sz w:val="22"/>
          <w:lang w:eastAsia="zh-CN"/>
        </w:rPr>
        <w:t>4</w:t>
      </w:r>
      <w:r w:rsidRPr="00A53612">
        <w:rPr>
          <w:rFonts w:eastAsia="Source Han Sans CN Normal"/>
          <w:bCs/>
          <w:color w:val="000000" w:themeColor="text1"/>
          <w:sz w:val="22"/>
          <w:lang w:eastAsia="zh-CN"/>
        </w:rPr>
        <w:t>～</w:t>
      </w:r>
      <w:r w:rsidRPr="00A53612">
        <w:rPr>
          <w:rFonts w:eastAsia="Source Han Sans CN Normal"/>
          <w:bCs/>
          <w:color w:val="000000" w:themeColor="text1"/>
          <w:sz w:val="22"/>
          <w:lang w:eastAsia="zh-CN"/>
        </w:rPr>
        <w:t>6</w:t>
      </w:r>
      <w:r w:rsidRPr="00A53612">
        <w:rPr>
          <w:rFonts w:eastAsia="Source Han Sans CN Normal"/>
          <w:bCs/>
          <w:color w:val="000000" w:themeColor="text1"/>
          <w:sz w:val="22"/>
          <w:lang w:eastAsia="zh-CN"/>
        </w:rPr>
        <w:t>人，须预订。新町游船的运营时间是</w:t>
      </w:r>
      <w:r w:rsidRPr="00A53612">
        <w:rPr>
          <w:rFonts w:eastAsia="Source Han Sans CN Normal"/>
          <w:bCs/>
          <w:color w:val="000000" w:themeColor="text1"/>
          <w:sz w:val="22"/>
          <w:lang w:eastAsia="zh-CN"/>
        </w:rPr>
        <w:t>10:00</w:t>
      </w:r>
      <w:r w:rsidRPr="00A53612">
        <w:rPr>
          <w:rFonts w:eastAsia="Source Han Sans CN Normal"/>
          <w:bCs/>
          <w:color w:val="000000" w:themeColor="text1"/>
          <w:sz w:val="22"/>
          <w:lang w:eastAsia="zh-CN"/>
        </w:rPr>
        <w:t>～</w:t>
      </w:r>
      <w:r w:rsidRPr="00A53612">
        <w:rPr>
          <w:rFonts w:eastAsia="Source Han Sans CN Normal"/>
          <w:bCs/>
          <w:color w:val="000000" w:themeColor="text1"/>
          <w:sz w:val="22"/>
          <w:lang w:eastAsia="zh-CN"/>
        </w:rPr>
        <w:t>16:00</w:t>
      </w:r>
      <w:r w:rsidRPr="00A53612">
        <w:rPr>
          <w:rFonts w:eastAsia="Source Han Sans CN Normal"/>
          <w:bCs/>
          <w:color w:val="000000" w:themeColor="text1"/>
          <w:sz w:val="22"/>
          <w:lang w:eastAsia="zh-CN"/>
        </w:rPr>
        <w:t>，但周三、盂兰盆节和新年假期不</w:t>
      </w:r>
      <w:r>
        <w:rPr>
          <w:rFonts w:eastAsia="Source Han Sans CN Normal" w:hint="eastAsia"/>
          <w:bCs/>
          <w:color w:val="000000" w:themeColor="text1"/>
          <w:sz w:val="22"/>
          <w:lang w:eastAsia="zh-CN"/>
        </w:rPr>
        <w:t>营业</w:t>
      </w:r>
      <w:r w:rsidRPr="00A53612">
        <w:rPr>
          <w:rFonts w:eastAsia="Source Han Sans CN Normal"/>
          <w:bCs/>
          <w:color w:val="000000" w:themeColor="text1"/>
          <w:sz w:val="22"/>
          <w:lang w:eastAsia="zh-CN"/>
        </w:rPr>
        <w:t>；此外，每年</w:t>
      </w:r>
      <w:r w:rsidRPr="00A53612">
        <w:rPr>
          <w:rFonts w:eastAsia="Source Han Sans CN Normal"/>
          <w:bCs/>
          <w:color w:val="000000" w:themeColor="text1"/>
          <w:sz w:val="22"/>
          <w:lang w:eastAsia="zh-CN"/>
        </w:rPr>
        <w:t>1</w:t>
      </w:r>
      <w:r w:rsidRPr="00A53612">
        <w:rPr>
          <w:rFonts w:eastAsia="Source Han Sans CN Normal"/>
          <w:bCs/>
          <w:color w:val="000000" w:themeColor="text1"/>
          <w:sz w:val="22"/>
          <w:lang w:eastAsia="zh-CN"/>
        </w:rPr>
        <w:t>月、</w:t>
      </w:r>
      <w:r w:rsidRPr="00A53612">
        <w:rPr>
          <w:rFonts w:eastAsia="Source Han Sans CN Normal"/>
          <w:bCs/>
          <w:color w:val="000000" w:themeColor="text1"/>
          <w:sz w:val="22"/>
          <w:lang w:eastAsia="zh-CN"/>
        </w:rPr>
        <w:t>2</w:t>
      </w:r>
      <w:r w:rsidRPr="00A53612">
        <w:rPr>
          <w:rFonts w:eastAsia="Source Han Sans CN Normal"/>
          <w:bCs/>
          <w:color w:val="000000" w:themeColor="text1"/>
          <w:sz w:val="22"/>
          <w:lang w:eastAsia="zh-CN"/>
        </w:rPr>
        <w:t>月期间，仅周五、周六和周日运营。</w:t>
      </w:r>
    </w:p>
    <w:p w:rsidR="00B9732E" w:rsidRDefault="00B9732E" w:rsidP="00B9732E">
      <w:pPr>
        <w:ind w:firstLineChars="200" w:firstLine="440"/>
        <w:rPr>
          <w:rFonts w:eastAsia="Source Han Sans CN Normal"/>
          <w:bCs/>
          <w:color w:val="000000" w:themeColor="text1"/>
          <w:sz w:val="22"/>
          <w:lang w:eastAsia="zh-CN"/>
        </w:rPr>
      </w:pPr>
      <w:r w:rsidRPr="00A53612">
        <w:rPr>
          <w:rFonts w:eastAsia="Source Han Sans CN Normal"/>
          <w:bCs/>
          <w:color w:val="000000" w:themeColor="text1"/>
          <w:sz w:val="22"/>
          <w:lang w:eastAsia="zh-CN"/>
        </w:rPr>
        <w:t>两家公司的游船都有顶</w:t>
      </w:r>
      <w:r>
        <w:rPr>
          <w:rFonts w:eastAsia="Source Han Sans CN Normal" w:hint="eastAsia"/>
          <w:bCs/>
          <w:color w:val="000000" w:themeColor="text1"/>
          <w:sz w:val="22"/>
          <w:lang w:eastAsia="zh-CN"/>
        </w:rPr>
        <w:t>篷</w:t>
      </w:r>
      <w:r w:rsidRPr="00A53612">
        <w:rPr>
          <w:rFonts w:eastAsia="Source Han Sans CN Normal"/>
          <w:bCs/>
          <w:color w:val="000000" w:themeColor="text1"/>
          <w:sz w:val="22"/>
          <w:lang w:eastAsia="zh-CN"/>
        </w:rPr>
        <w:t>和简单的榻榻米船舱。登船后，游客需脱鞋后才能进入顶</w:t>
      </w:r>
      <w:r>
        <w:rPr>
          <w:rFonts w:eastAsia="Source Han Sans CN Normal" w:hint="eastAsia"/>
          <w:bCs/>
          <w:color w:val="000000" w:themeColor="text1"/>
          <w:sz w:val="22"/>
          <w:lang w:eastAsia="zh-CN"/>
        </w:rPr>
        <w:t>篷</w:t>
      </w:r>
      <w:r w:rsidRPr="00A53612">
        <w:rPr>
          <w:rFonts w:eastAsia="Source Han Sans CN Normal"/>
          <w:bCs/>
          <w:color w:val="000000" w:themeColor="text1"/>
          <w:sz w:val="22"/>
          <w:lang w:eastAsia="zh-CN"/>
        </w:rPr>
        <w:t>区域，坐在榻榻米地垫上。所有游船的起点和终点都设在风光如画的</w:t>
      </w:r>
      <w:r>
        <w:rPr>
          <w:rFonts w:eastAsia="Source Han Sans CN Normal" w:hint="eastAsia"/>
          <w:bCs/>
          <w:color w:val="000000" w:themeColor="text1"/>
          <w:sz w:val="22"/>
          <w:lang w:eastAsia="zh-CN"/>
        </w:rPr>
        <w:t>河道</w:t>
      </w:r>
      <w:r w:rsidRPr="00A53612">
        <w:rPr>
          <w:rFonts w:eastAsia="Source Han Sans CN Normal"/>
          <w:bCs/>
          <w:color w:val="000000" w:themeColor="text1"/>
          <w:sz w:val="22"/>
          <w:lang w:eastAsia="zh-CN"/>
        </w:rPr>
        <w:t>中段，</w:t>
      </w:r>
      <w:r>
        <w:rPr>
          <w:rFonts w:eastAsia="Source Han Sans CN Normal" w:hint="eastAsia"/>
          <w:bCs/>
          <w:color w:val="000000" w:themeColor="text1"/>
          <w:sz w:val="22"/>
          <w:lang w:eastAsia="zh-CN"/>
        </w:rPr>
        <w:t>但</w:t>
      </w:r>
      <w:r w:rsidRPr="00A53612">
        <w:rPr>
          <w:rFonts w:eastAsia="Source Han Sans CN Normal"/>
          <w:bCs/>
          <w:color w:val="000000" w:themeColor="text1"/>
          <w:sz w:val="22"/>
          <w:lang w:eastAsia="zh-CN"/>
        </w:rPr>
        <w:t>也</w:t>
      </w:r>
      <w:r>
        <w:rPr>
          <w:rFonts w:eastAsia="Source Han Sans CN Normal" w:hint="eastAsia"/>
          <w:bCs/>
          <w:color w:val="000000" w:themeColor="text1"/>
          <w:sz w:val="22"/>
          <w:lang w:eastAsia="zh-CN"/>
        </w:rPr>
        <w:t>可选择</w:t>
      </w:r>
      <w:r w:rsidRPr="00A53612">
        <w:rPr>
          <w:rFonts w:eastAsia="Source Han Sans CN Normal"/>
          <w:bCs/>
          <w:color w:val="000000" w:themeColor="text1"/>
          <w:sz w:val="22"/>
          <w:lang w:eastAsia="zh-CN"/>
        </w:rPr>
        <w:t>水路西端区域的</w:t>
      </w:r>
      <w:r>
        <w:rPr>
          <w:rFonts w:eastAsia="Source Han Sans CN Normal" w:hint="eastAsia"/>
          <w:bCs/>
          <w:color w:val="000000" w:themeColor="text1"/>
          <w:sz w:val="22"/>
          <w:lang w:eastAsia="zh-CN"/>
        </w:rPr>
        <w:t>航路</w:t>
      </w:r>
      <w:r w:rsidRPr="00A53612">
        <w:rPr>
          <w:rFonts w:eastAsia="Source Han Sans CN Normal"/>
          <w:bCs/>
          <w:color w:val="000000" w:themeColor="text1"/>
          <w:sz w:val="22"/>
          <w:lang w:eastAsia="zh-CN"/>
        </w:rPr>
        <w:t>，那里更</w:t>
      </w:r>
      <w:r>
        <w:rPr>
          <w:rFonts w:eastAsia="Source Han Sans CN Normal" w:hint="eastAsia"/>
          <w:bCs/>
          <w:color w:val="000000" w:themeColor="text1"/>
          <w:sz w:val="22"/>
          <w:lang w:eastAsia="zh-CN"/>
        </w:rPr>
        <w:t>为安</w:t>
      </w:r>
      <w:r w:rsidRPr="00A53612">
        <w:rPr>
          <w:rFonts w:eastAsia="Source Han Sans CN Normal"/>
          <w:bCs/>
          <w:color w:val="000000" w:themeColor="text1"/>
          <w:sz w:val="22"/>
          <w:lang w:eastAsia="zh-CN"/>
        </w:rPr>
        <w:t>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2E"/>
    <w:rsid w:val="00102A26"/>
    <w:rsid w:val="00346BD8"/>
    <w:rsid w:val="00B9732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5DEB4A-D13A-4EF5-846D-126581A0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7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7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7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7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7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7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7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7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7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7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7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7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7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7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7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7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7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7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7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7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32E"/>
    <w:pPr>
      <w:spacing w:before="160" w:after="160"/>
      <w:jc w:val="center"/>
    </w:pPr>
    <w:rPr>
      <w:i/>
      <w:iCs/>
      <w:color w:val="404040" w:themeColor="text1" w:themeTint="BF"/>
    </w:rPr>
  </w:style>
  <w:style w:type="character" w:customStyle="1" w:styleId="a8">
    <w:name w:val="引用文 (文字)"/>
    <w:basedOn w:val="a0"/>
    <w:link w:val="a7"/>
    <w:uiPriority w:val="29"/>
    <w:rsid w:val="00B9732E"/>
    <w:rPr>
      <w:i/>
      <w:iCs/>
      <w:color w:val="404040" w:themeColor="text1" w:themeTint="BF"/>
    </w:rPr>
  </w:style>
  <w:style w:type="paragraph" w:styleId="a9">
    <w:name w:val="List Paragraph"/>
    <w:basedOn w:val="a"/>
    <w:uiPriority w:val="34"/>
    <w:qFormat/>
    <w:rsid w:val="00B9732E"/>
    <w:pPr>
      <w:ind w:left="720"/>
      <w:contextualSpacing/>
    </w:pPr>
  </w:style>
  <w:style w:type="character" w:styleId="21">
    <w:name w:val="Intense Emphasis"/>
    <w:basedOn w:val="a0"/>
    <w:uiPriority w:val="21"/>
    <w:qFormat/>
    <w:rsid w:val="00B9732E"/>
    <w:rPr>
      <w:i/>
      <w:iCs/>
      <w:color w:val="0F4761" w:themeColor="accent1" w:themeShade="BF"/>
    </w:rPr>
  </w:style>
  <w:style w:type="paragraph" w:styleId="22">
    <w:name w:val="Intense Quote"/>
    <w:basedOn w:val="a"/>
    <w:next w:val="a"/>
    <w:link w:val="23"/>
    <w:uiPriority w:val="30"/>
    <w:qFormat/>
    <w:rsid w:val="00B97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732E"/>
    <w:rPr>
      <w:i/>
      <w:iCs/>
      <w:color w:val="0F4761" w:themeColor="accent1" w:themeShade="BF"/>
    </w:rPr>
  </w:style>
  <w:style w:type="character" w:styleId="24">
    <w:name w:val="Intense Reference"/>
    <w:basedOn w:val="a0"/>
    <w:uiPriority w:val="32"/>
    <w:qFormat/>
    <w:rsid w:val="00B973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2024-07-31T14:40:00Z</dcterms:created>
  <dcterms:modified xsi:type="dcterms:W3CDTF">2024-07-31T14:40:00Z</dcterms:modified>
</cp:coreProperties>
</file>