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4375" w:rsidRPr="00797FEC" w:rsidRDefault="00684375" w:rsidP="0068437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日岛石塔群</w:t>
      </w:r>
    </w:p>
    <w:p/>
    <w:p w:rsidR="00684375" w:rsidRPr="00797FEC" w:rsidRDefault="00684375" w:rsidP="0068437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797FEC">
        <w:rPr>
          <w:rFonts w:eastAsia="Source Han Sans CN Normal"/>
          <w:color w:val="000000" w:themeColor="text1"/>
          <w:sz w:val="22"/>
          <w:lang w:eastAsia="zh-CN"/>
        </w:rPr>
        <w:t>日岛是紧邻若松岛的一座小岛，其南端一处沙嘴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上坐落着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70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多座大小形状各异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石塔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这片荒芜之地曾被森林覆盖，是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日本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中世纪</w:t>
      </w:r>
      <w:r w:rsidRPr="00A766FD">
        <w:rPr>
          <w:rFonts w:eastAsia="Source Han Sans CN Normal" w:hint="eastAsia"/>
          <w:color w:val="000000" w:themeColor="text1"/>
          <w:sz w:val="22"/>
          <w:lang w:eastAsia="zh-CN"/>
        </w:rPr>
        <w:t>（</w:t>
      </w:r>
      <w:r w:rsidRPr="00A766FD">
        <w:rPr>
          <w:rFonts w:eastAsia="Source Han Sans CN Normal" w:hint="eastAsia"/>
          <w:color w:val="000000" w:themeColor="text1"/>
          <w:sz w:val="22"/>
          <w:lang w:eastAsia="zh-CN"/>
        </w:rPr>
        <w:t>12-16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世纪</w:t>
      </w:r>
      <w:r w:rsidRPr="00A766FD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商人和水手埋葬死者的隐蔽墓地，他们为在海上丧生的战友立碑，甚至为自己建造纪念塔，以迎接同样的命运。</w:t>
      </w:r>
    </w:p>
    <w:p w:rsidR="00684375" w:rsidRPr="00797FEC" w:rsidRDefault="00684375" w:rsidP="0068437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797FEC">
        <w:rPr>
          <w:rFonts w:eastAsia="Source Han Sans CN Normal"/>
          <w:color w:val="000000" w:themeColor="text1"/>
          <w:sz w:val="22"/>
          <w:lang w:eastAsia="zh-CN"/>
        </w:rPr>
        <w:t>这些石塔大多建于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14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世纪晚期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至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世纪，当时五岛的水手们活跃于朝鲜半岛和中国沿海，从事贸易活动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或抢劫过往船只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还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经常向京都的贵族和富人兜售异国的奇珍异宝。</w:t>
      </w:r>
    </w:p>
    <w:p w:rsidR="00684375" w:rsidRPr="00797FEC" w:rsidRDefault="00684375" w:rsidP="0068437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797FEC">
        <w:rPr>
          <w:rFonts w:eastAsia="Source Han Sans CN Normal"/>
          <w:color w:val="000000" w:themeColor="text1"/>
          <w:sz w:val="22"/>
          <w:lang w:eastAsia="zh-CN"/>
        </w:rPr>
        <w:t>运往京都的货物在日本海沿岸的若狭湾或今天的大阪、神户附近卸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下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。日岛的许多石塔都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采用了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这些地区的独有石材，它们很可能是作为压舱石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随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商船运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来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的。</w:t>
      </w:r>
    </w:p>
    <w:p w:rsidR="00684375" w:rsidRPr="00797FEC" w:rsidRDefault="00684375" w:rsidP="0068437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97FEC">
        <w:rPr>
          <w:rFonts w:eastAsia="Source Han Sans CN Normal"/>
          <w:color w:val="000000" w:themeColor="text1"/>
          <w:sz w:val="22"/>
          <w:lang w:eastAsia="zh-CN"/>
        </w:rPr>
        <w:t>从形状和结构来看，有些石塔应该是从日本本土采购后直接运到岛上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而非在现场组装而成。五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轮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塔是其中常见的一种，由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个不同形状的部分组成，象征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佛教中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构成宇宙的五种元素</w:t>
      </w:r>
      <w:r w:rsidRPr="0089764B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89764B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方形代表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地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，球形代表水，金字塔形代表火，半球形代表风（气），宝石形代表天空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（空）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。另一种常见的是宝篋印塔（篋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797FEC">
        <w:rPr>
          <w:rFonts w:eastAsia="Source Han Sans CN Normal" w:hint="eastAsia"/>
          <w:color w:val="000000" w:themeColor="text1"/>
          <w:sz w:val="22"/>
          <w:lang w:eastAsia="zh-CN"/>
        </w:rPr>
        <w:t>音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同</w:t>
      </w:r>
      <w:r w:rsidRPr="00797FE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“窃”</w:t>
      </w:r>
      <w:r w:rsidRPr="00797FEC">
        <w:rPr>
          <w:rFonts w:eastAsia="Source Han Sans CN Normal"/>
          <w:color w:val="000000" w:themeColor="text1"/>
          <w:sz w:val="22"/>
          <w:lang w:eastAsia="zh-CN"/>
        </w:rPr>
        <w:t>），塔顶呈阶梯形金字塔状，带一个尖顶装饰。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75"/>
    <w:rsid w:val="00102A26"/>
    <w:rsid w:val="00346BD8"/>
    <w:rsid w:val="0068437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6540D-4805-4202-A54B-D2B234D3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43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3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3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3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3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3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3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43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43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43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4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4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4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4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4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43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43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4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3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4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3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4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3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43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4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43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4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2024-07-31T14:23:00Z</dcterms:created>
  <dcterms:modified xsi:type="dcterms:W3CDTF">2024-07-31T14:23:00Z</dcterms:modified>
</cp:coreProperties>
</file>