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0F44" w:rsidRPr="00797FEC" w:rsidRDefault="00CD0F44" w:rsidP="00CD0F4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山王信仰</w:t>
      </w:r>
    </w:p>
    <w:p/>
    <w:p w:rsidR="00CD0F44" w:rsidRPr="00797FEC" w:rsidRDefault="00CD0F44" w:rsidP="00CD0F4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山王山位于五岛列岛最北端的中通岛，自远古时代起就被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尊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为圣山。山坡上高耸的悬崖和洞穴则被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视为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神的领地，信徒们在这里举行仪式，有些人甚至在山上长期修行。</w:t>
      </w:r>
    </w:p>
    <w:p w:rsidR="00CD0F44" w:rsidRPr="00797FEC" w:rsidRDefault="00CD0F44" w:rsidP="00CD0F4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不知从何时起，人们开始将这座山与山王信仰联系在一起。山王信仰从佛教天台宗创始人、高僧最澄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(767-822)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的教义发展而来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。该宗派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崇拜京都附近的天台宗总寺院所在地比睿山，将比睿山山神视为天台宗守护神，以及各种佛陀和菩萨的化身。目前尚不清楚山王信仰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如何传入中通岛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，但有人认为可能是由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中世纪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2-16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世纪）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往返于中日之间的商人和僧侣经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由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五岛传至岛上。</w:t>
      </w:r>
    </w:p>
    <w:p w:rsidR="00CD0F44" w:rsidRPr="00C6309E" w:rsidRDefault="00CD0F44" w:rsidP="00CD0F4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山王山上有几处古代和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中世纪的祭祀场所，包括二之宫岩洞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。人们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岩洞里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发现了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面青铜镜，年代从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世纪下半叶至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世纪不等。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据说，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这些镜子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可以用来捕获灵魂的神秘祈祷工具，被信徒们留在了宗教圣地。</w:t>
      </w:r>
    </w:p>
    <w:p w:rsidR="00CD0F44" w:rsidRPr="00C6309E" w:rsidRDefault="00CD0F44" w:rsidP="00CD0F4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6309E">
        <w:rPr>
          <w:rFonts w:eastAsia="Source Han Sans CN Normal"/>
          <w:color w:val="000000" w:themeColor="text1"/>
          <w:sz w:val="22"/>
          <w:lang w:eastAsia="zh-CN"/>
        </w:rPr>
        <w:t>如今，在通往山顶的山路起点附近有一座遥拜所，信徒们可以在此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遥拜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山神。从这里沿着陡峭的山路，经过一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之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宫神社和二之宫岩洞，就能到达海拔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439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米的山顶，这里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坐落着三之宫神社和一处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观景台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可以俯瞰整个五岛列岛。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44"/>
    <w:rsid w:val="00102A26"/>
    <w:rsid w:val="00346BD8"/>
    <w:rsid w:val="00BD54C2"/>
    <w:rsid w:val="00CD0F4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7F650-8F22-4CF9-A1A3-E674B3D3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0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0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0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0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0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0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0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0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0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0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0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0F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0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0F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0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