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56DF" w:rsidRPr="00B14C38" w:rsidRDefault="00E456DF" w:rsidP="00E456DF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下五岛的日本遣唐使遗址</w:t>
      </w:r>
    </w:p>
    <w:p/>
    <w:p w:rsidR="00E456DF" w:rsidRPr="00B14C38" w:rsidRDefault="00E456DF" w:rsidP="00E456D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4C38">
        <w:rPr>
          <w:rFonts w:eastAsia="Source Han Sans CN Normal"/>
          <w:color w:val="000000" w:themeColor="text1"/>
          <w:sz w:val="22"/>
          <w:lang w:eastAsia="zh-CN"/>
        </w:rPr>
        <w:t>福江岛是公元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世纪至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时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许多日本遣唐使前往中国的最后一站。福江岛西北端的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三井乐半岛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是与遣唐使有关的最著名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景点。对许多使者来说，这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处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海风肆虐的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岬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角是他们最后一次见到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故土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，因为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日本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与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中国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间的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往返之路凶险万分，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能生还的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几乎只有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半数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E456DF" w:rsidRPr="00B14C38" w:rsidRDefault="00E456DF" w:rsidP="00E456D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4C38">
        <w:rPr>
          <w:rFonts w:eastAsia="Source Han Sans CN Normal"/>
          <w:color w:val="000000" w:themeColor="text1"/>
          <w:sz w:val="22"/>
          <w:lang w:eastAsia="zh-CN"/>
        </w:rPr>
        <w:t>在通往半岛的主干道旁，有一座名为</w:t>
      </w:r>
      <w:r w:rsidRPr="00C5403E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C82126">
        <w:rPr>
          <w:rFonts w:eastAsia="Source Han Sans CN Normal"/>
          <w:b/>
          <w:bCs/>
          <w:color w:val="000000" w:themeColor="text1"/>
          <w:sz w:val="22"/>
          <w:lang w:eastAsia="zh-CN"/>
        </w:rPr>
        <w:t>道之站</w:t>
      </w:r>
      <w:r w:rsidRPr="00C82126">
        <w:rPr>
          <w:rFonts w:eastAsia="Source Han Sans CN Normal"/>
          <w:b/>
          <w:bCs/>
          <w:color w:val="000000" w:themeColor="text1"/>
          <w:sz w:val="22"/>
          <w:lang w:eastAsia="zh-CN"/>
        </w:rPr>
        <w:t xml:space="preserve"> </w:t>
      </w:r>
      <w:r w:rsidRPr="00C82126">
        <w:rPr>
          <w:rFonts w:eastAsia="Source Han Sans CN Normal"/>
          <w:b/>
          <w:bCs/>
          <w:color w:val="000000" w:themeColor="text1"/>
          <w:sz w:val="22"/>
          <w:lang w:eastAsia="zh-CN"/>
        </w:rPr>
        <w:t>遣唐使故乡馆</w:t>
      </w:r>
      <w:r w:rsidRPr="00C5403E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博物馆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，它既是公路休息站，也是销售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本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地特产的物产馆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，还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展出与遣唐使相关的历史文献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介绍古代诗歌中如何描绘三井乐的展板。</w:t>
      </w:r>
    </w:p>
    <w:p w:rsidR="00E456DF" w:rsidRPr="00B14C38" w:rsidRDefault="00E456DF" w:rsidP="00E456D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传说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有些遣唐使团曾在三井乐东面的白石浦靠岸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。本地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有一块据说是遣唐使船只用过的系泊石，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本地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人向这块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舻纲石</w:t>
      </w:r>
      <w:r w:rsidRPr="00D60B25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”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祈求海上平安，并为历经沧桑的石柱建造了一座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小</w:t>
      </w:r>
      <w:r w:rsidRPr="00D30DAB">
        <w:rPr>
          <w:rFonts w:eastAsia="Source Han Sans CN Normal" w:hint="eastAsia"/>
          <w:color w:val="000000" w:themeColor="text1"/>
          <w:sz w:val="22"/>
          <w:lang w:eastAsia="zh-CN"/>
        </w:rPr>
        <w:t>祠堂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E456DF" w:rsidRPr="00292A9F" w:rsidRDefault="00E456DF" w:rsidP="00E456D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4C38">
        <w:rPr>
          <w:rFonts w:eastAsia="Source Han Sans CN Normal"/>
          <w:color w:val="000000" w:themeColor="text1"/>
          <w:sz w:val="22"/>
          <w:lang w:eastAsia="zh-CN"/>
        </w:rPr>
        <w:t>福江的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大宝寺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和</w:t>
      </w:r>
      <w:r w:rsidRPr="00B14C38">
        <w:rPr>
          <w:rFonts w:eastAsia="Source Han Sans CN Normal"/>
          <w:b/>
          <w:bCs/>
          <w:color w:val="000000" w:themeColor="text1"/>
          <w:sz w:val="22"/>
          <w:lang w:eastAsia="zh-CN"/>
        </w:rPr>
        <w:t>明星院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宣称，它们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日本</w:t>
      </w:r>
      <w:r w:rsidRPr="00B14C38">
        <w:rPr>
          <w:rFonts w:eastAsia="Source Han Sans CN Normal"/>
          <w:color w:val="000000" w:themeColor="text1"/>
          <w:sz w:val="22"/>
          <w:lang w:eastAsia="zh-CN"/>
        </w:rPr>
        <w:t>最著</w:t>
      </w:r>
      <w:r w:rsidRPr="0089764B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名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</w:t>
      </w:r>
      <w:r w:rsidRPr="0089764B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遣唐使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、</w:t>
      </w:r>
      <w:r w:rsidRPr="00292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日</w:t>
      </w:r>
      <w:r w:rsidRPr="00292A9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本真言宗创始人空海</w:t>
      </w:r>
      <w:r w:rsidRPr="00292A9F">
        <w:rPr>
          <w:rFonts w:eastAsia="Source Han Sans CN Normal"/>
          <w:bCs/>
          <w:color w:val="000000" w:themeColor="text1"/>
          <w:sz w:val="22"/>
          <w:vertAlign w:val="superscript"/>
          <w:lang w:eastAsia="zh-CN"/>
        </w:rPr>
        <w:t>※</w:t>
      </w:r>
      <w:r w:rsidRPr="00292A9F">
        <w:rPr>
          <w:rFonts w:eastAsia="Source Han Sans CN Normal"/>
          <w:color w:val="000000" w:themeColor="text1"/>
          <w:sz w:val="22"/>
          <w:lang w:eastAsia="zh-CN"/>
        </w:rPr>
        <w:t>（</w:t>
      </w:r>
      <w:r w:rsidRPr="00292A9F">
        <w:rPr>
          <w:rFonts w:eastAsia="Source Han Sans CN Normal"/>
          <w:color w:val="000000" w:themeColor="text1"/>
          <w:sz w:val="22"/>
          <w:lang w:eastAsia="zh-CN"/>
        </w:rPr>
        <w:t>774-835</w:t>
      </w:r>
      <w:r w:rsidRPr="00292A9F">
        <w:rPr>
          <w:rFonts w:eastAsia="Source Han Sans CN Normal"/>
          <w:color w:val="000000" w:themeColor="text1"/>
          <w:sz w:val="22"/>
          <w:lang w:eastAsia="zh-CN"/>
        </w:rPr>
        <w:t>，谥号弘法大师）</w:t>
      </w:r>
      <w:r w:rsidRPr="00292A9F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有关。空海</w:t>
      </w:r>
      <w:r w:rsidRPr="00292A9F"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292A9F">
        <w:rPr>
          <w:rFonts w:eastAsia="Source Han Sans CN Normal"/>
          <w:color w:val="000000" w:themeColor="text1"/>
          <w:sz w:val="22"/>
          <w:lang w:eastAsia="zh-CN"/>
        </w:rPr>
        <w:t>804</w:t>
      </w:r>
      <w:r w:rsidRPr="00292A9F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292A9F">
        <w:rPr>
          <w:rFonts w:eastAsia="Source Han Sans CN Normal" w:hint="eastAsia"/>
          <w:color w:val="000000" w:themeColor="text1"/>
          <w:sz w:val="22"/>
          <w:lang w:eastAsia="zh-CN"/>
        </w:rPr>
        <w:t>随团</w:t>
      </w:r>
      <w:r w:rsidRPr="00292A9F">
        <w:rPr>
          <w:rFonts w:eastAsia="Source Han Sans CN Normal"/>
          <w:color w:val="000000" w:themeColor="text1"/>
          <w:sz w:val="22"/>
          <w:lang w:eastAsia="zh-CN"/>
        </w:rPr>
        <w:t>从五岛出发，据说他在</w:t>
      </w:r>
      <w:r w:rsidRPr="00292A9F">
        <w:rPr>
          <w:rFonts w:eastAsia="Source Han Sans CN Normal"/>
          <w:color w:val="000000" w:themeColor="text1"/>
          <w:sz w:val="22"/>
          <w:lang w:eastAsia="zh-CN"/>
        </w:rPr>
        <w:t>806</w:t>
      </w:r>
      <w:r w:rsidRPr="00292A9F">
        <w:rPr>
          <w:rFonts w:eastAsia="Source Han Sans CN Normal"/>
          <w:color w:val="000000" w:themeColor="text1"/>
          <w:sz w:val="22"/>
          <w:lang w:eastAsia="zh-CN"/>
        </w:rPr>
        <w:t>年返回时再次</w:t>
      </w:r>
      <w:r w:rsidRPr="00292A9F">
        <w:rPr>
          <w:rFonts w:eastAsia="Source Han Sans CN Normal" w:hint="eastAsia"/>
          <w:color w:val="000000" w:themeColor="text1"/>
          <w:sz w:val="22"/>
          <w:lang w:eastAsia="zh-CN"/>
        </w:rPr>
        <w:t>途径</w:t>
      </w:r>
      <w:r w:rsidRPr="00292A9F">
        <w:rPr>
          <w:rFonts w:eastAsia="Source Han Sans CN Normal"/>
          <w:color w:val="000000" w:themeColor="text1"/>
          <w:sz w:val="22"/>
          <w:lang w:eastAsia="zh-CN"/>
        </w:rPr>
        <w:t>福江岛。</w:t>
      </w:r>
    </w:p>
    <w:p w:rsidR="00E456DF" w:rsidRPr="00292A9F" w:rsidRDefault="00E456DF" w:rsidP="00E456DF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456DF" w:rsidRPr="00292A9F" w:rsidRDefault="00E456DF" w:rsidP="00E456DF">
      <w:pPr>
        <w:rPr>
          <w:rFonts w:eastAsia="Source Han Sans CN Normal"/>
          <w:color w:val="000000" w:themeColor="text1"/>
          <w:sz w:val="22"/>
          <w:lang w:eastAsia="zh-CN"/>
        </w:rPr>
      </w:pPr>
      <w:r w:rsidRPr="00292A9F">
        <w:rPr>
          <w:rFonts w:eastAsia="Source Han Sans CN Normal"/>
          <w:color w:val="000000" w:themeColor="text1"/>
          <w:sz w:val="22"/>
          <w:lang w:eastAsia="zh-CN"/>
        </w:rPr>
        <w:t>※</w:t>
      </w:r>
      <w:r w:rsidRPr="00292A9F">
        <w:rPr>
          <w:rFonts w:eastAsia="Source Han Sans CN Normal"/>
          <w:color w:val="000000" w:themeColor="text1"/>
          <w:sz w:val="22"/>
          <w:lang w:eastAsia="zh-CN"/>
        </w:rPr>
        <w:t>空海：空海出生于赞岐（今香川县）。</w:t>
      </w:r>
      <w:r w:rsidRPr="00292A9F">
        <w:rPr>
          <w:rFonts w:eastAsia="Source Han Sans CN Normal"/>
          <w:color w:val="000000" w:themeColor="text1"/>
          <w:sz w:val="22"/>
          <w:lang w:eastAsia="zh-CN"/>
        </w:rPr>
        <w:t>31</w:t>
      </w:r>
      <w:r w:rsidRPr="00292A9F">
        <w:rPr>
          <w:rFonts w:eastAsia="Source Han Sans CN Normal"/>
          <w:color w:val="000000" w:themeColor="text1"/>
          <w:sz w:val="22"/>
          <w:lang w:eastAsia="zh-CN"/>
        </w:rPr>
        <w:t>岁时，他作为遣唐使前往长安，在青龙寺跟随</w:t>
      </w:r>
      <w:r w:rsidRPr="00292A9F">
        <w:rPr>
          <w:rFonts w:eastAsia="Source Han Sans CN Normal" w:hint="eastAsia"/>
          <w:color w:val="000000" w:themeColor="text1"/>
          <w:sz w:val="22"/>
          <w:lang w:eastAsia="zh-CN"/>
        </w:rPr>
        <w:t>真言</w:t>
      </w:r>
      <w:r w:rsidRPr="00292A9F">
        <w:rPr>
          <w:rFonts w:eastAsia="Source Han Sans CN Normal"/>
          <w:color w:val="000000" w:themeColor="text1"/>
          <w:sz w:val="22"/>
          <w:lang w:eastAsia="zh-CN"/>
        </w:rPr>
        <w:t>密宗第七代祖师惠果学习。两年后，他回到日本，开创真言宗，并开辟了日本佛教圣地高野山。今天，中国西安的青龙寺里依然矗立着中日共建的空海纪念碑，周围种植了大片的樱花林。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DF"/>
    <w:rsid w:val="00102A26"/>
    <w:rsid w:val="00346BD8"/>
    <w:rsid w:val="00BD54C2"/>
    <w:rsid w:val="00D72ECD"/>
    <w:rsid w:val="00E4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3FB6C-5533-45D1-AF6E-D94DC4CB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56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6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6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6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6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6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6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56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56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56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5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5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5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5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56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56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56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5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6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5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6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5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6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56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5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56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56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2024-07-31T14:23:00Z</dcterms:created>
  <dcterms:modified xsi:type="dcterms:W3CDTF">2024-07-31T14:23:00Z</dcterms:modified>
</cp:coreProperties>
</file>