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76E2" w:rsidRPr="00DE197B" w:rsidRDefault="00C776E2" w:rsidP="00C776E2">
      <w:pPr>
        <w:tabs>
          <w:tab w:val="left" w:pos="936"/>
        </w:tabs>
        <w:spacing w:line="0" w:lineRule="atLeast"/>
        <w:rPr>
          <w:rFonts w:ascii="Batang" w:eastAsia="Batang" w:hAnsi="Batang" w:cs="ＭＳ ゴシック"/>
          <w:b/>
          <w:szCs w:val="21"/>
          <w:lang w:eastAsia="ko-KR"/>
        </w:rPr>
      </w:pPr>
      <w:r>
        <w:rPr>
          <w:b/>
        </w:rPr>
        <w:t>덴구다키 폭포</w:t>
      </w:r>
    </w:p>
    <w:p w:rsidR="00C776E2" w:rsidRPr="00DE197B" w:rsidRDefault="00C776E2" w:rsidP="00C776E2">
      <w:pPr>
        <w:tabs>
          <w:tab w:val="left" w:pos="936"/>
        </w:tabs>
        <w:spacing w:line="0" w:lineRule="atLeast"/>
        <w:rPr>
          <w:rFonts w:ascii="Batang" w:eastAsia="Batang" w:hAnsi="Batang" w:cs="ＭＳ ゴシック"/>
          <w:szCs w:val="21"/>
          <w:lang w:eastAsia="ko-KR"/>
        </w:rPr>
      </w:pPr>
      <w:r/>
    </w:p>
    <w:p w:rsidR="00C776E2" w:rsidRPr="00DE197B" w:rsidRDefault="00C776E2" w:rsidP="00C776E2">
      <w:pPr>
        <w:tabs>
          <w:tab w:val="left" w:pos="936"/>
        </w:tabs>
        <w:spacing w:line="0" w:lineRule="atLeast"/>
        <w:ind w:firstLineChars="100" w:firstLine="210"/>
        <w:rPr>
          <w:rFonts w:ascii="Batang" w:eastAsia="Batang" w:hAnsi="Batang" w:cs="ＭＳ ゴシック"/>
          <w:szCs w:val="21"/>
          <w:lang w:eastAsia="ko-KR"/>
        </w:rPr>
      </w:pPr>
      <w:r w:rsidRPr="00DE197B">
        <w:rPr>
          <w:rFonts w:ascii="Batang" w:eastAsia="Batang" w:hAnsi="Batang"/>
          <w:szCs w:val="21"/>
          <w:lang w:val="ko-KR" w:eastAsia="ko-KR" w:bidi="ko-KR"/>
        </w:rPr>
        <w:t>덴구다키 폭포는 높이 8미터로서 기쿠치 계곡에서 큰 낙차와 가장 큰 낙수 소리를 자랑하는 폭포 중의 하나다. 현재는 류가부치 용소에 놓인 다리 위에서 볼 수 있지만, 일찍이 이 계단 모양의 폭포는 울창한 잡목림에 가려져 덴구에게 이상적인 환경이었다고 생각되고 있다. 덴구란 슈겐도와 관계가 있는, 코가 긴 요괴 같은 전설상의 생물이다. 수백 년 전 이 폭포는 정신 수양을 위해 장기간에 걸쳐 대자연 속에서 나오지 않는, 일본 고유의 신앙과 불교가 융합된 슈겐도의 신봉자들이 수행하던 장소의 일부였다고 생각되고 있다. 가까운 산에서 수행하던 신자는 때때로 덴구다키 폭포에 들러 차가운 물로 몸을 정결히 했다고 한다.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E2"/>
    <w:rsid w:val="00102A26"/>
    <w:rsid w:val="00346BD8"/>
    <w:rsid w:val="00BD54C2"/>
    <w:rsid w:val="00C776E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6D46554-D1A8-42F4-A862-6D4505A1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76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76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76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76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76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76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76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76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76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76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76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76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76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76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76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76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76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76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76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7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6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7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6E2"/>
    <w:pPr>
      <w:spacing w:before="160" w:after="160"/>
      <w:jc w:val="center"/>
    </w:pPr>
    <w:rPr>
      <w:i/>
      <w:iCs/>
      <w:color w:val="404040" w:themeColor="text1" w:themeTint="BF"/>
    </w:rPr>
  </w:style>
  <w:style w:type="character" w:customStyle="1" w:styleId="a8">
    <w:name w:val="引用文 (文字)"/>
    <w:basedOn w:val="a0"/>
    <w:link w:val="a7"/>
    <w:uiPriority w:val="29"/>
    <w:rsid w:val="00C776E2"/>
    <w:rPr>
      <w:i/>
      <w:iCs/>
      <w:color w:val="404040" w:themeColor="text1" w:themeTint="BF"/>
    </w:rPr>
  </w:style>
  <w:style w:type="paragraph" w:styleId="a9">
    <w:name w:val="List Paragraph"/>
    <w:basedOn w:val="a"/>
    <w:uiPriority w:val="34"/>
    <w:qFormat/>
    <w:rsid w:val="00C776E2"/>
    <w:pPr>
      <w:ind w:left="720"/>
      <w:contextualSpacing/>
    </w:pPr>
  </w:style>
  <w:style w:type="character" w:styleId="21">
    <w:name w:val="Intense Emphasis"/>
    <w:basedOn w:val="a0"/>
    <w:uiPriority w:val="21"/>
    <w:qFormat/>
    <w:rsid w:val="00C776E2"/>
    <w:rPr>
      <w:i/>
      <w:iCs/>
      <w:color w:val="0F4761" w:themeColor="accent1" w:themeShade="BF"/>
    </w:rPr>
  </w:style>
  <w:style w:type="paragraph" w:styleId="22">
    <w:name w:val="Intense Quote"/>
    <w:basedOn w:val="a"/>
    <w:next w:val="a"/>
    <w:link w:val="23"/>
    <w:uiPriority w:val="30"/>
    <w:qFormat/>
    <w:rsid w:val="00C77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76E2"/>
    <w:rPr>
      <w:i/>
      <w:iCs/>
      <w:color w:val="0F4761" w:themeColor="accent1" w:themeShade="BF"/>
    </w:rPr>
  </w:style>
  <w:style w:type="character" w:styleId="24">
    <w:name w:val="Intense Reference"/>
    <w:basedOn w:val="a0"/>
    <w:uiPriority w:val="32"/>
    <w:qFormat/>
    <w:rsid w:val="00C776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2024-07-31T14:14:00Z</dcterms:created>
  <dcterms:modified xsi:type="dcterms:W3CDTF">2024-07-31T14:14:00Z</dcterms:modified>
</cp:coreProperties>
</file>