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4A5A" w:rsidRPr="00DE197B" w:rsidRDefault="00134A5A" w:rsidP="00134A5A">
      <w:pPr>
        <w:tabs>
          <w:tab w:val="left" w:pos="936"/>
        </w:tabs>
        <w:spacing w:line="0" w:lineRule="atLeast"/>
        <w:rPr>
          <w:rFonts w:ascii="Batang" w:eastAsia="Batang" w:hAnsi="Batang" w:cs="ＭＳ ゴシック"/>
          <w:b/>
          <w:szCs w:val="21"/>
          <w:lang w:eastAsia="ko-KR"/>
        </w:rPr>
      </w:pPr>
      <w:r>
        <w:rPr>
          <w:b/>
        </w:rPr>
        <w:t>기쿠치 계곡에 서식하는 조류</w:t>
      </w:r>
    </w:p>
    <w:p w:rsidR="00134A5A" w:rsidRPr="00DE197B" w:rsidRDefault="00134A5A" w:rsidP="00134A5A">
      <w:pPr>
        <w:tabs>
          <w:tab w:val="left" w:pos="936"/>
        </w:tabs>
        <w:spacing w:line="0" w:lineRule="atLeast"/>
        <w:rPr>
          <w:rFonts w:ascii="Batang" w:eastAsia="Batang" w:hAnsi="Batang" w:cs="ＭＳ ゴシック"/>
          <w:szCs w:val="21"/>
          <w:lang w:eastAsia="ko-KR"/>
        </w:rPr>
      </w:pPr>
      <w:r/>
    </w:p>
    <w:p w:rsidR="00134A5A" w:rsidRPr="00DE197B" w:rsidRDefault="00134A5A" w:rsidP="00134A5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계곡에는 연간 60종 이상의 조류가 서식한다. 이러한 다양성이 가능한 이유는 풍요로운 삼림과 맑은 강의 생태계가 가까이 있기 때문이다. 대부분의 새는 인간을 피해 보통 하이킹하는 사람이 가까이 가면 도망간다. 하지만 일반인도 이 지역의 들새를 볼 수 있으며, 특히 여름철에는 특징적인 울음소리를 들을 수 있다.</w:t>
      </w:r>
    </w:p>
    <w:p w:rsidR="00134A5A" w:rsidRPr="00DE197B" w:rsidRDefault="00134A5A" w:rsidP="00134A5A">
      <w:pPr>
        <w:tabs>
          <w:tab w:val="left" w:pos="936"/>
        </w:tabs>
        <w:spacing w:line="0" w:lineRule="atLeast"/>
        <w:rPr>
          <w:rFonts w:ascii="Batang" w:eastAsia="Batang" w:hAnsi="Batang" w:cs="ＭＳ ゴシック"/>
          <w:szCs w:val="21"/>
          <w:lang w:eastAsia="ko-KR"/>
        </w:rPr>
      </w:pPr>
    </w:p>
    <w:p w:rsidR="00134A5A" w:rsidRPr="00DE197B" w:rsidRDefault="00134A5A" w:rsidP="00134A5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기쿠치가와 강 주변의 나무들에는 등과 날개가 회색, 배가 밤색, 머리가 흑백인 </w:t>
      </w:r>
      <w:r w:rsidRPr="00DE197B">
        <w:rPr>
          <w:rFonts w:ascii="Batang" w:eastAsia="Batang" w:hAnsi="Batang"/>
          <w:b/>
          <w:szCs w:val="21"/>
          <w:lang w:val="ko-KR" w:eastAsia="ko-KR" w:bidi="ko-KR"/>
        </w:rPr>
        <w:t>곤줄박이</w:t>
      </w:r>
      <w:r w:rsidRPr="00DE197B">
        <w:rPr>
          <w:rFonts w:ascii="Batang" w:eastAsia="Batang" w:hAnsi="Batang"/>
          <w:szCs w:val="21"/>
          <w:lang w:val="ko-KR" w:eastAsia="ko-KR" w:bidi="ko-KR"/>
        </w:rPr>
        <w:t xml:space="preserve">, 등이 황록색, 날개가 청회색, 머리가 검은색이고 뺨이 하얀 </w:t>
      </w:r>
      <w:r w:rsidRPr="00DE197B">
        <w:rPr>
          <w:rFonts w:ascii="Batang" w:eastAsia="Batang" w:hAnsi="Batang"/>
          <w:b/>
          <w:szCs w:val="21"/>
          <w:lang w:val="ko-KR" w:eastAsia="ko-KR" w:bidi="ko-KR"/>
        </w:rPr>
        <w:t>박새</w:t>
      </w:r>
      <w:r w:rsidRPr="00DE197B">
        <w:rPr>
          <w:rFonts w:ascii="Batang" w:eastAsia="Batang" w:hAnsi="Batang"/>
          <w:szCs w:val="21"/>
          <w:lang w:val="ko-KR" w:eastAsia="ko-KR" w:bidi="ko-KR"/>
        </w:rPr>
        <w:t xml:space="preserve">, 몸이 옅은 갈색과 회색이고 부리가 뭉툭한 </w:t>
      </w:r>
      <w:r w:rsidRPr="00DE197B">
        <w:rPr>
          <w:rFonts w:ascii="Batang" w:eastAsia="Batang" w:hAnsi="Batang"/>
          <w:b/>
          <w:szCs w:val="21"/>
          <w:lang w:val="ko-KR" w:eastAsia="ko-KR" w:bidi="ko-KR"/>
        </w:rPr>
        <w:t>오목눈이</w:t>
      </w:r>
      <w:r w:rsidRPr="00DE197B">
        <w:rPr>
          <w:rFonts w:ascii="Batang" w:eastAsia="Batang" w:hAnsi="Batang"/>
          <w:szCs w:val="21"/>
          <w:lang w:val="ko-KR" w:eastAsia="ko-KR" w:bidi="ko-KR"/>
        </w:rPr>
        <w:t xml:space="preserve">가 일년 내내 서식하고 있다. 강변에서는 등이 회색이고 배가 선명한 레몬색인 </w:t>
      </w:r>
      <w:r w:rsidRPr="00DE197B">
        <w:rPr>
          <w:rFonts w:ascii="Batang" w:eastAsia="Batang" w:hAnsi="Batang"/>
          <w:b/>
          <w:szCs w:val="21"/>
          <w:lang w:val="ko-KR" w:eastAsia="ko-KR" w:bidi="ko-KR"/>
        </w:rPr>
        <w:t>노랑할미새</w:t>
      </w:r>
      <w:r w:rsidRPr="00DE197B">
        <w:rPr>
          <w:rFonts w:ascii="Batang" w:eastAsia="Batang" w:hAnsi="Batang"/>
          <w:szCs w:val="21"/>
          <w:lang w:val="ko-KR" w:eastAsia="ko-KR" w:bidi="ko-KR"/>
        </w:rPr>
        <w:t xml:space="preserve">와 몸길이 40센티미터 정도로서 머리에 댕기깃이 나 있는 흑백의 </w:t>
      </w:r>
      <w:r w:rsidRPr="00DE197B">
        <w:rPr>
          <w:rFonts w:ascii="Batang" w:eastAsia="Batang" w:hAnsi="Batang"/>
          <w:b/>
          <w:szCs w:val="21"/>
          <w:lang w:val="ko-KR" w:eastAsia="ko-KR" w:bidi="ko-KR"/>
        </w:rPr>
        <w:t>뿔호반새</w:t>
      </w:r>
      <w:r w:rsidRPr="00DE197B">
        <w:rPr>
          <w:rFonts w:ascii="Batang" w:eastAsia="Batang" w:hAnsi="Batang"/>
          <w:szCs w:val="21"/>
          <w:lang w:val="ko-KR" w:eastAsia="ko-KR" w:bidi="ko-KR"/>
        </w:rPr>
        <w:t xml:space="preserve">도 자주 볼 수 있다. 계곡 상류에는 펼친 날개 길이가 최대 175센티미터에 이르는, 당당한 흑갈색의 맹금류인 </w:t>
      </w:r>
      <w:r w:rsidRPr="00DE197B">
        <w:rPr>
          <w:rFonts w:ascii="Batang" w:eastAsia="Batang" w:hAnsi="Batang"/>
          <w:b/>
          <w:szCs w:val="21"/>
          <w:lang w:val="ko-KR" w:eastAsia="ko-KR" w:bidi="ko-KR"/>
        </w:rPr>
        <w:t>뿔매</w:t>
      </w:r>
      <w:r w:rsidRPr="00DE197B">
        <w:rPr>
          <w:rFonts w:ascii="Batang" w:eastAsia="Batang" w:hAnsi="Batang"/>
          <w:szCs w:val="21"/>
          <w:lang w:val="ko-KR" w:eastAsia="ko-KR" w:bidi="ko-KR"/>
        </w:rPr>
        <w:t>가 서식하고 있다. 이 최상위 포식자의 존재는 식물 연쇄가 발달한 건강한 생태계를 나타낸다.</w:t>
      </w:r>
    </w:p>
    <w:p w:rsidR="00134A5A" w:rsidRPr="00DE197B" w:rsidRDefault="00134A5A" w:rsidP="00134A5A">
      <w:pPr>
        <w:tabs>
          <w:tab w:val="left" w:pos="936"/>
        </w:tabs>
        <w:spacing w:line="0" w:lineRule="atLeast"/>
        <w:rPr>
          <w:rFonts w:ascii="Batang" w:eastAsia="Batang" w:hAnsi="Batang" w:cs="ＭＳ ゴシック"/>
          <w:szCs w:val="21"/>
          <w:lang w:eastAsia="ko-KR"/>
        </w:rPr>
      </w:pPr>
    </w:p>
    <w:p w:rsidR="00134A5A" w:rsidRPr="00DE197B" w:rsidRDefault="00134A5A" w:rsidP="00134A5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봄부터 여름에 걸쳐서는 철새가 계곡에 나타나는데, 동남아시아에서 건너오는 색깔이 선명한 </w:t>
      </w:r>
      <w:r w:rsidRPr="00DE197B">
        <w:rPr>
          <w:rFonts w:ascii="Batang" w:eastAsia="Batang" w:hAnsi="Batang"/>
          <w:b/>
          <w:szCs w:val="21"/>
          <w:lang w:val="ko-KR" w:eastAsia="ko-KR" w:bidi="ko-KR"/>
        </w:rPr>
        <w:t>큰유리새</w:t>
      </w:r>
      <w:r w:rsidRPr="00DE197B">
        <w:rPr>
          <w:rFonts w:ascii="Batang" w:eastAsia="Batang" w:hAnsi="Batang"/>
          <w:szCs w:val="21"/>
          <w:lang w:val="ko-KR" w:eastAsia="ko-KR" w:bidi="ko-KR"/>
        </w:rPr>
        <w:t xml:space="preserve">의 울음소리가 계곡 전체에 울려 퍼진다. 이 새는 적어도 에도 시대(1603~1867년)부터 휘파람새, 붉은가슴울새와 더불어 ‘아름답게 우는 일본의 3대 새’로 여겼으며, 유려하고 아름다운 가락이 있는 울음소리 때문에 사람들이 기르면서 친숙해졌다고 한다. 기쿠치 계곡에 찾아오는, 몸집이 더 크고 아름답게 우는 새는 </w:t>
      </w:r>
      <w:r w:rsidRPr="00DE197B">
        <w:rPr>
          <w:rFonts w:ascii="Batang" w:eastAsia="Batang" w:hAnsi="Batang"/>
          <w:b/>
          <w:szCs w:val="21"/>
          <w:lang w:val="ko-KR" w:eastAsia="ko-KR" w:bidi="ko-KR"/>
        </w:rPr>
        <w:t>두견이</w:t>
      </w:r>
      <w:r w:rsidRPr="00DE197B">
        <w:rPr>
          <w:rFonts w:ascii="Batang" w:eastAsia="Batang" w:hAnsi="Batang"/>
          <w:szCs w:val="21"/>
          <w:lang w:val="ko-KR" w:eastAsia="ko-KR" w:bidi="ko-KR"/>
        </w:rPr>
        <w:t>로서, ‘꾜꾜 꾜꾜꾜’ 하고 4구로 구성된 짧은 소리로 울어 천 년도 더 전부터 귀족들이 읊은 일본 고유의 시 와카에도 등장하고 있다.</w:t>
      </w:r>
    </w:p>
    <w:p w:rsidR="00134A5A" w:rsidRPr="00DE197B" w:rsidRDefault="00134A5A" w:rsidP="00134A5A">
      <w:pPr>
        <w:tabs>
          <w:tab w:val="left" w:pos="936"/>
        </w:tabs>
        <w:spacing w:line="0" w:lineRule="atLeast"/>
        <w:rPr>
          <w:rFonts w:ascii="Batang" w:eastAsia="Batang" w:hAnsi="Batang" w:cs="ＭＳ ゴシック"/>
          <w:szCs w:val="21"/>
          <w:lang w:eastAsia="ko-KR"/>
        </w:rPr>
      </w:pPr>
    </w:p>
    <w:p w:rsidR="00134A5A" w:rsidRPr="00DE197B" w:rsidRDefault="00134A5A" w:rsidP="00134A5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고요함이 계곡을 감싸는 겨울에는 등이 갈색이고 배가 희며, 부리가 회색과 노란색인 </w:t>
      </w:r>
      <w:r w:rsidRPr="00DE197B">
        <w:rPr>
          <w:rFonts w:ascii="Batang" w:eastAsia="Batang" w:hAnsi="Batang"/>
          <w:b/>
          <w:szCs w:val="21"/>
          <w:lang w:val="ko-KR" w:eastAsia="ko-KR" w:bidi="ko-KR"/>
        </w:rPr>
        <w:t>흰배지빠귀</w:t>
      </w:r>
      <w:r w:rsidRPr="00DE197B">
        <w:rPr>
          <w:rFonts w:ascii="Batang" w:eastAsia="Batang" w:hAnsi="Batang"/>
          <w:szCs w:val="21"/>
          <w:lang w:val="ko-KR" w:eastAsia="ko-KR" w:bidi="ko-KR"/>
        </w:rPr>
        <w:t xml:space="preserve">가 먹이를 찾아 삼림 지표면을 돌아다니며 낙엽을 쪼는 모습을 볼 수 있다. 또한 잎이 진 나무들 사이에서 </w:t>
      </w:r>
      <w:r w:rsidRPr="00DE197B">
        <w:rPr>
          <w:rFonts w:ascii="Batang" w:eastAsia="Batang" w:hAnsi="Batang"/>
          <w:b/>
          <w:szCs w:val="21"/>
          <w:lang w:val="ko-KR" w:eastAsia="ko-KR" w:bidi="ko-KR"/>
        </w:rPr>
        <w:t>코퍼긴꼬리꿩</w:t>
      </w:r>
      <w:r w:rsidRPr="00DE197B">
        <w:rPr>
          <w:rFonts w:ascii="Batang" w:eastAsia="Batang" w:hAnsi="Batang"/>
          <w:szCs w:val="21"/>
          <w:lang w:val="ko-KR" w:eastAsia="ko-KR" w:bidi="ko-KR"/>
        </w:rPr>
        <w:t>이 드문드문 보일 때도 있다. 광택이 있는 갈색 깃과 긴 꼬리가 우아한 일본 고유의 새다. 수컷은 노란색 부리와 붉은 얼굴이 특징이고, 암컷은 몸집이 작고 몸 전체가 회갈색이다.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5A"/>
    <w:rsid w:val="00102A26"/>
    <w:rsid w:val="00134A5A"/>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E5408C-2C12-4132-A55C-A70A68DF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34A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4A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4A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4A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4A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4A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4A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4A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4A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4A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4A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4A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4A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4A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4A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4A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4A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4A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4A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4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A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4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A5A"/>
    <w:pPr>
      <w:spacing w:before="160" w:after="160"/>
      <w:jc w:val="center"/>
    </w:pPr>
    <w:rPr>
      <w:i/>
      <w:iCs/>
      <w:color w:val="404040" w:themeColor="text1" w:themeTint="BF"/>
    </w:rPr>
  </w:style>
  <w:style w:type="character" w:customStyle="1" w:styleId="a8">
    <w:name w:val="引用文 (文字)"/>
    <w:basedOn w:val="a0"/>
    <w:link w:val="a7"/>
    <w:uiPriority w:val="29"/>
    <w:rsid w:val="00134A5A"/>
    <w:rPr>
      <w:i/>
      <w:iCs/>
      <w:color w:val="404040" w:themeColor="text1" w:themeTint="BF"/>
    </w:rPr>
  </w:style>
  <w:style w:type="paragraph" w:styleId="a9">
    <w:name w:val="List Paragraph"/>
    <w:basedOn w:val="a"/>
    <w:uiPriority w:val="34"/>
    <w:qFormat/>
    <w:rsid w:val="00134A5A"/>
    <w:pPr>
      <w:ind w:left="720"/>
      <w:contextualSpacing/>
    </w:pPr>
  </w:style>
  <w:style w:type="character" w:styleId="21">
    <w:name w:val="Intense Emphasis"/>
    <w:basedOn w:val="a0"/>
    <w:uiPriority w:val="21"/>
    <w:qFormat/>
    <w:rsid w:val="00134A5A"/>
    <w:rPr>
      <w:i/>
      <w:iCs/>
      <w:color w:val="0F4761" w:themeColor="accent1" w:themeShade="BF"/>
    </w:rPr>
  </w:style>
  <w:style w:type="paragraph" w:styleId="22">
    <w:name w:val="Intense Quote"/>
    <w:basedOn w:val="a"/>
    <w:next w:val="a"/>
    <w:link w:val="23"/>
    <w:uiPriority w:val="30"/>
    <w:qFormat/>
    <w:rsid w:val="00134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4A5A"/>
    <w:rPr>
      <w:i/>
      <w:iCs/>
      <w:color w:val="0F4761" w:themeColor="accent1" w:themeShade="BF"/>
    </w:rPr>
  </w:style>
  <w:style w:type="character" w:styleId="24">
    <w:name w:val="Intense Reference"/>
    <w:basedOn w:val="a0"/>
    <w:uiPriority w:val="32"/>
    <w:qFormat/>
    <w:rsid w:val="00134A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2024-07-31T14:15:00Z</dcterms:created>
  <dcterms:modified xsi:type="dcterms:W3CDTF">2024-07-31T14:15:00Z</dcterms:modified>
</cp:coreProperties>
</file>