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3C22" w:rsidRPr="00DE197B" w:rsidRDefault="00C13C22" w:rsidP="00C13C22">
      <w:pPr>
        <w:tabs>
          <w:tab w:val="left" w:pos="936"/>
        </w:tabs>
        <w:spacing w:line="0" w:lineRule="atLeast"/>
        <w:rPr>
          <w:rFonts w:ascii="Batang" w:eastAsia="Batang" w:hAnsi="Batang" w:cs="ＭＳ ゴシック"/>
          <w:b/>
          <w:szCs w:val="21"/>
          <w:lang w:eastAsia="ko-KR"/>
        </w:rPr>
      </w:pPr>
      <w:r>
        <w:rPr>
          <w:b/>
        </w:rPr>
        <w:t>농촌의 의식</w:t>
      </w:r>
    </w:p>
    <w:p w:rsidR="00C13C22" w:rsidRPr="00DE197B" w:rsidRDefault="00C13C22" w:rsidP="00C13C22">
      <w:pPr>
        <w:tabs>
          <w:tab w:val="left" w:pos="936"/>
        </w:tabs>
        <w:spacing w:line="0" w:lineRule="atLeast"/>
        <w:rPr>
          <w:rFonts w:ascii="Batang" w:eastAsia="Batang" w:hAnsi="Batang" w:cs="ＭＳ ゴシック"/>
          <w:szCs w:val="21"/>
          <w:lang w:eastAsia="ko-KR"/>
        </w:rPr>
      </w:pPr>
      <w:r/>
    </w:p>
    <w:p w:rsidR="00C13C22" w:rsidRPr="00DE197B" w:rsidRDefault="00C13C22" w:rsidP="00C13C22">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기쿠치 평야에서는 옛날부터 농사 절기에 열리는 의식이 큰 의미를 갖고 있었다. 현재도 열리고 있는 중요한 전통적 행사로서 여름의 ‘후친사이’(“바람을 가라앉히는 축제”)와 1~2월의 ‘우마쓰쿠리’가 있다.</w:t>
      </w:r>
    </w:p>
    <w:p w:rsidR="00C13C22" w:rsidRPr="00DE197B" w:rsidRDefault="00C13C22" w:rsidP="00C13C22">
      <w:pPr>
        <w:tabs>
          <w:tab w:val="left" w:pos="936"/>
        </w:tabs>
        <w:spacing w:line="0" w:lineRule="atLeast"/>
        <w:rPr>
          <w:rFonts w:ascii="Batang" w:eastAsia="Batang" w:hAnsi="Batang" w:cs="ＭＳ ゴシック"/>
          <w:szCs w:val="21"/>
          <w:lang w:eastAsia="ko-KR"/>
        </w:rPr>
      </w:pPr>
    </w:p>
    <w:p w:rsidR="00C13C22" w:rsidRPr="00DE197B" w:rsidRDefault="00C13C22" w:rsidP="00C13C22">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 xml:space="preserve">후친사이는 태풍이 오기 전인 7월부터 8월 상순에 치르는 신을 위한 제사로서 벼농사를 폭풍으로부터 지키기 위한 행사다. 바람이 병을 일으킨다고 믿어졌기 때문에 지역의 건강과 생활을 지킨다는 의미도 있다. 참가자는 볏짚으로 작은 모형 삿갓과 도롱이를 만들며 축제를 준비한다. 축제 당일에 이 삿갓과 도롱이를 대나무 막대에 매달아 </w:t>
      </w:r>
      <w:r w:rsidRPr="00DE197B">
        <w:rPr>
          <w:rFonts w:ascii="Batang" w:eastAsia="Batang" w:hAnsi="Batang" w:hint="eastAsia"/>
          <w:szCs w:val="21"/>
          <w:lang w:val="ko-KR" w:eastAsia="ko-KR" w:bidi="ko-KR"/>
        </w:rPr>
        <w:t>마을의 주 출입구</w:t>
      </w:r>
      <w:r w:rsidRPr="00DE197B">
        <w:rPr>
          <w:rFonts w:ascii="Batang" w:eastAsia="Batang" w:hAnsi="Batang"/>
          <w:szCs w:val="21"/>
          <w:lang w:val="ko-KR" w:eastAsia="ko-KR" w:bidi="ko-KR"/>
        </w:rPr>
        <w:t xml:space="preserve"> 옆에 놓고, 실제 삿갓과 도롱이가 그것들을 착용한 사람을 지키는 것처럼 작물을 바람으로부터 보호하기를 기원하며 신사의 신관이 액막이를 한다.</w:t>
      </w:r>
    </w:p>
    <w:p w:rsidR="00C13C22" w:rsidRPr="00DE197B" w:rsidRDefault="00C13C22" w:rsidP="00C13C22">
      <w:pPr>
        <w:tabs>
          <w:tab w:val="left" w:pos="936"/>
        </w:tabs>
        <w:spacing w:line="0" w:lineRule="atLeast"/>
        <w:rPr>
          <w:rFonts w:ascii="Batang" w:eastAsia="Batang" w:hAnsi="Batang" w:cs="ＭＳ ゴシック"/>
          <w:szCs w:val="21"/>
          <w:lang w:eastAsia="ko-KR"/>
        </w:rPr>
      </w:pPr>
    </w:p>
    <w:p w:rsidR="00C13C22" w:rsidRPr="00DE197B" w:rsidRDefault="00C13C22" w:rsidP="00C13C22">
      <w:pPr>
        <w:tabs>
          <w:tab w:val="left" w:pos="936"/>
        </w:tabs>
        <w:spacing w:line="0" w:lineRule="atLeast"/>
        <w:ind w:firstLineChars="100" w:firstLine="210"/>
        <w:rPr>
          <w:rFonts w:ascii="Meiryo UI" w:eastAsia="Meiryo UI" w:hAnsi="Meiryo UI" w:cs="ＭＳ ゴシック"/>
          <w:szCs w:val="21"/>
          <w:lang w:eastAsia="ko-KR"/>
        </w:rPr>
      </w:pPr>
      <w:r w:rsidRPr="00DE197B">
        <w:rPr>
          <w:rFonts w:ascii="Batang" w:eastAsia="Batang" w:hAnsi="Batang"/>
          <w:szCs w:val="21"/>
          <w:lang w:val="ko-KR" w:eastAsia="ko-KR" w:bidi="ko-KR"/>
        </w:rPr>
        <w:t>또한 겨울의 풍물인 ‘우마쓰쿠리’에도 볏짚이 사용된다. 어린아이가 짚으로 작은 말을 만들어 가축의 건강과 안전을 기원한다. 옛날에는 소와 말이 없으면 대규모 벼농사를 할 수 없었다. 나이가 많은 아이가 나이가 적은 아이에게 만드는 법을 가르쳐주는데, 짚으로 만든 말은 이듬해에 교체할 때까지 집에 장식한다. 마을에 따라서는 아이들이 자신들이 만든 말을 과자나 푼돈과 바꾸기 위해 한 집 한 집 돌아다니는 풍습도 있다. 우마쓰쿠리는 설날 새벽, 또는 음력 ‘첫 오일’(2월의 첫 말의 날)에 맞추어 2월 상순에 열렸다.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22"/>
    <w:rsid w:val="00102A26"/>
    <w:rsid w:val="00346BD8"/>
    <w:rsid w:val="00BD54C2"/>
    <w:rsid w:val="00C13C2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AF2FD7-F875-44FE-82E4-DE10D5BC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3C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3C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3C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3C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3C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3C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3C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3C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3C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3C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3C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3C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3C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3C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3C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3C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3C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3C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3C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3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C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3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C22"/>
    <w:pPr>
      <w:spacing w:before="160" w:after="160"/>
      <w:jc w:val="center"/>
    </w:pPr>
    <w:rPr>
      <w:i/>
      <w:iCs/>
      <w:color w:val="404040" w:themeColor="text1" w:themeTint="BF"/>
    </w:rPr>
  </w:style>
  <w:style w:type="character" w:customStyle="1" w:styleId="a8">
    <w:name w:val="引用文 (文字)"/>
    <w:basedOn w:val="a0"/>
    <w:link w:val="a7"/>
    <w:uiPriority w:val="29"/>
    <w:rsid w:val="00C13C22"/>
    <w:rPr>
      <w:i/>
      <w:iCs/>
      <w:color w:val="404040" w:themeColor="text1" w:themeTint="BF"/>
    </w:rPr>
  </w:style>
  <w:style w:type="paragraph" w:styleId="a9">
    <w:name w:val="List Paragraph"/>
    <w:basedOn w:val="a"/>
    <w:uiPriority w:val="34"/>
    <w:qFormat/>
    <w:rsid w:val="00C13C22"/>
    <w:pPr>
      <w:ind w:left="720"/>
      <w:contextualSpacing/>
    </w:pPr>
  </w:style>
  <w:style w:type="character" w:styleId="21">
    <w:name w:val="Intense Emphasis"/>
    <w:basedOn w:val="a0"/>
    <w:uiPriority w:val="21"/>
    <w:qFormat/>
    <w:rsid w:val="00C13C22"/>
    <w:rPr>
      <w:i/>
      <w:iCs/>
      <w:color w:val="0F4761" w:themeColor="accent1" w:themeShade="BF"/>
    </w:rPr>
  </w:style>
  <w:style w:type="paragraph" w:styleId="22">
    <w:name w:val="Intense Quote"/>
    <w:basedOn w:val="a"/>
    <w:next w:val="a"/>
    <w:link w:val="23"/>
    <w:uiPriority w:val="30"/>
    <w:qFormat/>
    <w:rsid w:val="00C13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3C22"/>
    <w:rPr>
      <w:i/>
      <w:iCs/>
      <w:color w:val="0F4761" w:themeColor="accent1" w:themeShade="BF"/>
    </w:rPr>
  </w:style>
  <w:style w:type="character" w:styleId="24">
    <w:name w:val="Intense Reference"/>
    <w:basedOn w:val="a0"/>
    <w:uiPriority w:val="32"/>
    <w:qFormat/>
    <w:rsid w:val="00C13C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2024-07-31T14:15:00Z</dcterms:created>
  <dcterms:modified xsi:type="dcterms:W3CDTF">2024-07-31T14:15:00Z</dcterms:modified>
</cp:coreProperties>
</file>