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5F3F" w:rsidRPr="00DE197B" w:rsidRDefault="00275F3F" w:rsidP="00275F3F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b/>
          <w:szCs w:val="21"/>
          <w:lang w:eastAsia="ko-KR"/>
        </w:rPr>
      </w:pPr>
      <w:r>
        <w:rPr>
          <w:b/>
        </w:rPr>
        <w:t>기쿠치 온천</w:t>
      </w:r>
    </w:p>
    <w:p w:rsidR="00275F3F" w:rsidRPr="00DE197B" w:rsidRDefault="00275F3F" w:rsidP="00275F3F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  <w:r/>
    </w:p>
    <w:p w:rsidR="00275F3F" w:rsidRPr="00DE197B" w:rsidRDefault="00275F3F" w:rsidP="00275F3F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기쿠치 온천은 기쿠치시의 동쪽에 펼쳐져 있는 온천가로서 여덟 군데의 온천 호텔과 여관이 있</w:t>
      </w:r>
      <w:r w:rsidRPr="00DE197B">
        <w:rPr>
          <w:rFonts w:ascii="Batang" w:eastAsia="Batang" w:hAnsi="Batang" w:hint="eastAsia"/>
          <w:szCs w:val="21"/>
          <w:lang w:val="ko-KR" w:eastAsia="ko-KR" w:bidi="ko-KR"/>
        </w:rPr>
        <w:t>으며</w:t>
      </w:r>
      <w:r w:rsidRPr="00DE197B">
        <w:rPr>
          <w:rFonts w:ascii="Batang" w:eastAsia="Batang" w:hAnsi="Batang"/>
          <w:szCs w:val="21"/>
          <w:lang w:val="ko-KR" w:eastAsia="ko-KR" w:bidi="ko-KR"/>
        </w:rPr>
        <w:t xml:space="preserve"> 기쿠치 공원 가까이에 기쿠치관광협회가 있다. 각 온천 숙박시설에는 43~45℃를 유지하는 개성 넘치는 목욕탕이 있다. 온천 수질은 투명하고 거의 냄새가 없으며, pH9.0 이상의 알칼리성이다. 입욕 후의 피부는 화장수를 바른 뒤처럼 매끈거림을 느낄 수 있다. 장소에 따라서는 마실 수도 있어서 요리에 사용하는 호텔이나 여관도 있다. 당일에 돌아오는 입욕도 가능하여 1,500엔에 8개 숙박시설 중 3군데를 이용할 수 있는 ‘</w:t>
      </w:r>
      <w:r w:rsidRPr="00DE197B">
        <w:rPr>
          <w:rFonts w:ascii="Batang" w:eastAsia="Batang" w:hAnsi="Batang" w:hint="eastAsia"/>
          <w:szCs w:val="21"/>
          <w:lang w:val="ko-KR" w:eastAsia="ko-KR" w:bidi="ko-KR"/>
        </w:rPr>
        <w:t>슈유켄</w:t>
      </w:r>
      <w:r w:rsidRPr="00DE197B">
        <w:rPr>
          <w:rFonts w:ascii="Batang" w:eastAsia="Batang" w:hAnsi="Batang"/>
          <w:szCs w:val="21"/>
          <w:lang w:val="ko-KR" w:eastAsia="ko-KR" w:bidi="ko-KR"/>
        </w:rPr>
        <w:t>’을 구입할 수 있다.</w:t>
      </w:r>
    </w:p>
    <w:p w:rsidR="00275F3F" w:rsidRPr="00DE197B" w:rsidRDefault="00275F3F" w:rsidP="00275F3F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275F3F" w:rsidRPr="00DE197B" w:rsidRDefault="00275F3F" w:rsidP="00275F3F">
      <w:pPr>
        <w:adjustRightInd w:val="0"/>
        <w:snapToGrid w:val="0"/>
        <w:spacing w:line="240" w:lineRule="atLeast"/>
        <w:ind w:firstLineChars="100" w:firstLine="210"/>
        <w:rPr>
          <w:rFonts w:ascii="Batang" w:eastAsia="Batang" w:hAnsi="Batang"/>
          <w:szCs w:val="21"/>
          <w:lang w:val="ko-KR" w:eastAsia="ko-KR" w:bidi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기쿠치시는 1950년대에 온천이 발견된 것을 계기로 건강 증진을 위한 휴양지로서 발전해왔다. 에도 시대(1603~1867년)에는 구주산의 서쪽, 현재의 구마모토현과 오이타현을 잇는 가도 주변의 마지막 주요 도시로서 상업이 번영했다. 이 번영은 태평양전쟁 이후까지 계속되어 구마모토현 전 지역에서 기쿠치 지역의 상점가로 손님이 찾아와 온천가도 발전했다.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3F"/>
    <w:rsid w:val="00102A26"/>
    <w:rsid w:val="00275F3F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3CE11-2839-449C-B90D-69441C61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5F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F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F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F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F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F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F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5F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5F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5F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5F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5F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5F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5F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5F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5F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5F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5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F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5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F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5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F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5F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5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5F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5F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2024-07-31T14:15:00Z</dcterms:created>
  <dcterms:modified xsi:type="dcterms:W3CDTF">2024-07-31T14:15:00Z</dcterms:modified>
</cp:coreProperties>
</file>