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5E04" w:rsidRDefault="003B5E04" w:rsidP="003B5E04">
      <w:pPr>
        <w:tabs>
          <w:tab w:val="left" w:pos="936"/>
        </w:tabs>
        <w:spacing w:line="0" w:lineRule="atLeast"/>
        <w:rPr>
          <w:rFonts w:ascii="Meiryo UI" w:eastAsia="Meiryo UI" w:hAnsi="Meiryo UI" w:cs="ＭＳ ゴシック"/>
          <w:b/>
          <w:bCs/>
          <w:sz w:val="22"/>
          <w:lang w:val="uz-Cyrl-UZ"/>
        </w:rPr>
      </w:pPr>
      <w:r w:rsidRPr="005F3760">
        <w:rPr>
          <w:rFonts w:ascii="Meiryo UI" w:eastAsia="Meiryo UI" w:hAnsi="Meiryo UI" w:cs="ＭＳ ゴシック" w:hint="eastAsia"/>
          <w:b/>
          <w:bCs/>
          <w:sz w:val="22"/>
          <w:lang w:val="uz-Cyrl-UZ"/>
        </w:rPr>
        <w:t>日本銀行旧小樽支店</w:t>
      </w:r>
    </w:p>
    <w:p w:rsidR="003B5E04" w:rsidRPr="001E6D40" w:rsidRDefault="003B5E04" w:rsidP="003B5E04">
      <w:pPr>
        <w:tabs>
          <w:tab w:val="left" w:pos="936"/>
        </w:tabs>
        <w:spacing w:line="0" w:lineRule="atLeast"/>
        <w:rPr>
          <w:rFonts w:ascii="Meiryo UI" w:eastAsia="Meiryo UI" w:hAnsi="Meiryo UI" w:cs="ＭＳ ゴシック"/>
          <w:b/>
          <w:sz w:val="22"/>
        </w:rPr>
      </w:pPr>
      <w:r/>
    </w:p>
    <w:p w:rsidR="003B5E04" w:rsidRPr="005F3760" w:rsidRDefault="003B5E04" w:rsidP="003B5E04">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lang w:val="uz-Cyrl-UZ"/>
        </w:rPr>
        <w:t>日本銀行小樽支店の建物</w:t>
      </w:r>
      <w:r w:rsidRPr="005F3760">
        <w:rPr>
          <w:rFonts w:ascii="Meiryo UI" w:eastAsia="Meiryo UI" w:hAnsi="Meiryo UI" w:cs="ＭＳ ゴシック" w:hint="eastAsia"/>
          <w:sz w:val="22"/>
        </w:rPr>
        <w:t>は</w:t>
      </w:r>
      <w:r w:rsidRPr="005F3760">
        <w:rPr>
          <w:rFonts w:ascii="Meiryo UI" w:eastAsia="Meiryo UI" w:hAnsi="Meiryo UI" w:cs="ＭＳ ゴシック" w:hint="eastAsia"/>
          <w:sz w:val="22"/>
          <w:lang w:val="uz-Cyrl-UZ"/>
        </w:rPr>
        <w:t>日本</w:t>
      </w:r>
      <w:r w:rsidRPr="005F3760">
        <w:rPr>
          <w:rFonts w:ascii="Meiryo UI" w:eastAsia="Meiryo UI" w:hAnsi="Meiryo UI" w:cs="ＭＳ ゴシック" w:hint="eastAsia"/>
          <w:sz w:val="22"/>
        </w:rPr>
        <w:t>を</w:t>
      </w:r>
      <w:r w:rsidRPr="005F3760">
        <w:rPr>
          <w:rFonts w:ascii="Meiryo UI" w:eastAsia="Meiryo UI" w:hAnsi="Meiryo UI" w:cs="ＭＳ ゴシック" w:hint="eastAsia"/>
          <w:sz w:val="22"/>
          <w:lang w:val="uz-Cyrl-UZ"/>
        </w:rPr>
        <w:t>代表</w:t>
      </w:r>
      <w:r w:rsidRPr="005F3760">
        <w:rPr>
          <w:rFonts w:ascii="Meiryo UI" w:eastAsia="Meiryo UI" w:hAnsi="Meiryo UI" w:cs="ＭＳ ゴシック" w:hint="eastAsia"/>
          <w:sz w:val="22"/>
        </w:rPr>
        <w:t>する</w:t>
      </w:r>
      <w:r w:rsidRPr="005F3760">
        <w:rPr>
          <w:rFonts w:ascii="Meiryo UI" w:eastAsia="Meiryo UI" w:hAnsi="Meiryo UI" w:cs="ＭＳ ゴシック" w:hint="eastAsia"/>
          <w:sz w:val="22"/>
          <w:lang w:val="uz-Cyrl-UZ"/>
        </w:rPr>
        <w:t>建築家</w:t>
      </w:r>
      <w:r w:rsidRPr="005F3760">
        <w:rPr>
          <w:rFonts w:ascii="Meiryo UI" w:eastAsia="Meiryo UI" w:hAnsi="Meiryo UI" w:cs="ＭＳ ゴシック" w:hint="eastAsia"/>
          <w:sz w:val="22"/>
        </w:rPr>
        <w:t>の</w:t>
      </w:r>
      <w:r w:rsidRPr="005F3760">
        <w:rPr>
          <w:rFonts w:ascii="Meiryo UI" w:eastAsia="Meiryo UI" w:hAnsi="Meiryo UI" w:cs="ＭＳ ゴシック" w:hint="eastAsia"/>
          <w:sz w:val="22"/>
          <w:lang w:val="uz-Cyrl-UZ"/>
        </w:rPr>
        <w:t>一人</w:t>
      </w:r>
      <w:r w:rsidRPr="005F3760">
        <w:rPr>
          <w:rFonts w:ascii="Meiryo UI" w:eastAsia="Meiryo UI" w:hAnsi="Meiryo UI" w:cs="ＭＳ ゴシック" w:hint="eastAsia"/>
          <w:sz w:val="22"/>
        </w:rPr>
        <w:t>によって、</w:t>
      </w:r>
      <w:r w:rsidRPr="005F3760">
        <w:rPr>
          <w:rFonts w:ascii="Meiryo UI" w:eastAsia="Meiryo UI" w:hAnsi="Meiryo UI" w:cs="ＭＳ ゴシック" w:hint="eastAsia"/>
          <w:sz w:val="22"/>
          <w:lang w:val="uz-Cyrl-UZ"/>
        </w:rPr>
        <w:t>華麗</w:t>
      </w:r>
      <w:r w:rsidRPr="005F3760">
        <w:rPr>
          <w:rFonts w:ascii="Meiryo UI" w:eastAsia="Meiryo UI" w:hAnsi="Meiryo UI" w:cs="ＭＳ ゴシック" w:hint="eastAsia"/>
          <w:sz w:val="22"/>
        </w:rPr>
        <w:t>な</w:t>
      </w:r>
      <w:r w:rsidRPr="005F3760">
        <w:rPr>
          <w:rFonts w:ascii="Meiryo UI" w:eastAsia="Meiryo UI" w:hAnsi="Meiryo UI" w:cs="ＭＳ ゴシック" w:hint="eastAsia"/>
          <w:sz w:val="22"/>
          <w:lang w:val="uz-Cyrl-UZ"/>
        </w:rPr>
        <w:t>細部</w:t>
      </w:r>
      <w:r w:rsidRPr="005F3760">
        <w:rPr>
          <w:rFonts w:ascii="Meiryo UI" w:eastAsia="Meiryo UI" w:hAnsi="Meiryo UI" w:cs="ＭＳ ゴシック" w:hint="eastAsia"/>
          <w:sz w:val="22"/>
        </w:rPr>
        <w:t>と当時の</w:t>
      </w:r>
      <w:r w:rsidRPr="005F3760">
        <w:rPr>
          <w:rFonts w:ascii="Meiryo UI" w:eastAsia="Meiryo UI" w:hAnsi="Meiryo UI" w:cs="ＭＳ ゴシック" w:hint="eastAsia"/>
          <w:sz w:val="22"/>
          <w:lang w:val="uz-Cyrl-UZ"/>
        </w:rPr>
        <w:t>新工法</w:t>
      </w:r>
      <w:r w:rsidRPr="005F3760">
        <w:rPr>
          <w:rFonts w:ascii="Meiryo UI" w:eastAsia="Meiryo UI" w:hAnsi="Meiryo UI" w:cs="ＭＳ ゴシック" w:hint="eastAsia"/>
          <w:sz w:val="22"/>
        </w:rPr>
        <w:t>で</w:t>
      </w:r>
      <w:r w:rsidRPr="005F3760">
        <w:rPr>
          <w:rFonts w:ascii="Meiryo UI" w:eastAsia="Meiryo UI" w:hAnsi="Meiryo UI" w:cs="ＭＳ ゴシック"/>
          <w:sz w:val="22"/>
          <w:lang w:val="uz-Cyrl-UZ"/>
        </w:rPr>
        <w:t xml:space="preserve"> 1912 </w:t>
      </w:r>
      <w:r w:rsidRPr="005F3760">
        <w:rPr>
          <w:rFonts w:ascii="Meiryo UI" w:eastAsia="Meiryo UI" w:hAnsi="Meiryo UI" w:cs="ＭＳ ゴシック" w:hint="eastAsia"/>
          <w:sz w:val="22"/>
          <w:lang w:val="uz-Cyrl-UZ"/>
        </w:rPr>
        <w:t>年</w:t>
      </w:r>
      <w:r w:rsidRPr="005F3760">
        <w:rPr>
          <w:rFonts w:ascii="Meiryo UI" w:eastAsia="Meiryo UI" w:hAnsi="Meiryo UI" w:cs="ＭＳ ゴシック" w:hint="eastAsia"/>
          <w:sz w:val="22"/>
        </w:rPr>
        <w:t>に</w:t>
      </w:r>
      <w:r w:rsidRPr="005F3760">
        <w:rPr>
          <w:rFonts w:ascii="Meiryo UI" w:eastAsia="Meiryo UI" w:hAnsi="Meiryo UI" w:cs="ＭＳ ゴシック" w:hint="eastAsia"/>
          <w:sz w:val="22"/>
          <w:lang w:val="uz-Cyrl-UZ"/>
        </w:rPr>
        <w:t>完成</w:t>
      </w:r>
      <w:r w:rsidRPr="005F3760">
        <w:rPr>
          <w:rFonts w:ascii="Meiryo UI" w:eastAsia="Meiryo UI" w:hAnsi="Meiryo UI" w:cs="ＭＳ ゴシック" w:hint="eastAsia"/>
          <w:sz w:val="22"/>
        </w:rPr>
        <w:t>しました</w:t>
      </w:r>
      <w:r w:rsidRPr="005F3760">
        <w:rPr>
          <w:rFonts w:ascii="Meiryo UI" w:eastAsia="Meiryo UI" w:hAnsi="Meiryo UI" w:cs="ＭＳ ゴシック" w:hint="eastAsia"/>
          <w:sz w:val="22"/>
          <w:lang w:val="uz-Cyrl-UZ"/>
        </w:rPr>
        <w:t>。</w:t>
      </w:r>
      <w:r w:rsidRPr="005F3760">
        <w:rPr>
          <w:rFonts w:ascii="Meiryo UI" w:eastAsia="Meiryo UI" w:hAnsi="Meiryo UI" w:cs="ＭＳ ゴシック" w:hint="eastAsia"/>
          <w:sz w:val="22"/>
        </w:rPr>
        <w:t>この建物は 20 世紀初頭の小樽の金融力を反映するよう設計され、現在では博物館としてオープンしています。写真や縮尺模型を通じて日本の通貨制度と小樽の経済成長を伝えています。</w:t>
      </w:r>
    </w:p>
    <w:p w:rsidR="003B5E04" w:rsidRPr="005F3760" w:rsidRDefault="003B5E04" w:rsidP="003B5E04">
      <w:pPr>
        <w:tabs>
          <w:tab w:val="left" w:pos="936"/>
        </w:tabs>
        <w:spacing w:line="0" w:lineRule="atLeast"/>
        <w:rPr>
          <w:rFonts w:ascii="Meiryo UI" w:eastAsia="Meiryo UI" w:hAnsi="Meiryo UI" w:cs="ＭＳ ゴシック"/>
          <w:sz w:val="22"/>
        </w:rPr>
      </w:pPr>
    </w:p>
    <w:p w:rsidR="003B5E04" w:rsidRPr="005F3760" w:rsidRDefault="003B5E04" w:rsidP="003B5E04">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エレガントなルネッサンス リバイバル様式の建物は有名な建築家辰野金吾 (1854年-1919 年) と彼の弟子である長野宇平次 (1867 年-1937 年) によって設計されました。辰野は当時日本で最も有名な建築家の一人であり、東京日本橋の日本銀行本店（1896年）や赤レンガの東京駅丸の内駅舎（1914年）の設計でよく知られています。</w:t>
      </w:r>
    </w:p>
    <w:p w:rsidR="003B5E04" w:rsidRPr="005F3760" w:rsidRDefault="003B5E04" w:rsidP="003B5E04">
      <w:pPr>
        <w:tabs>
          <w:tab w:val="left" w:pos="936"/>
        </w:tabs>
        <w:spacing w:line="0" w:lineRule="atLeast"/>
        <w:rPr>
          <w:rFonts w:ascii="Meiryo UI" w:eastAsia="Meiryo UI" w:hAnsi="Meiryo UI" w:cs="ＭＳ ゴシック"/>
          <w:sz w:val="22"/>
        </w:rPr>
      </w:pPr>
    </w:p>
    <w:p w:rsidR="003B5E04" w:rsidRPr="001E6D40" w:rsidRDefault="003B5E04" w:rsidP="003B5E04">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様式化された円のモチーフである日本銀行のシンボルが石膏の方で内装全体に使用されています。このモチーフは今日まで日本の紙幣に印刷されています。建物のレンガ造りの外観は石に似せたセメントでおおわれており、雨や雪からレンガを保護しています。北側の屋根に沿った4つのドームと南西の角の小樽港を見渡せる４階建ての望楼を備えています。博物館への入場は無料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04"/>
    <w:rsid w:val="00346BD8"/>
    <w:rsid w:val="003B5E04"/>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D26C72-B07A-478B-8C00-37E0CF6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5E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5E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5E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5E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5E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5E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5E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5E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5E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5E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5E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5E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5E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5E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5E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5E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5E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5E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5E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5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E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5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E04"/>
    <w:pPr>
      <w:spacing w:before="160" w:after="160"/>
      <w:jc w:val="center"/>
    </w:pPr>
    <w:rPr>
      <w:i/>
      <w:iCs/>
      <w:color w:val="404040" w:themeColor="text1" w:themeTint="BF"/>
    </w:rPr>
  </w:style>
  <w:style w:type="character" w:customStyle="1" w:styleId="a8">
    <w:name w:val="引用文 (文字)"/>
    <w:basedOn w:val="a0"/>
    <w:link w:val="a7"/>
    <w:uiPriority w:val="29"/>
    <w:rsid w:val="003B5E04"/>
    <w:rPr>
      <w:i/>
      <w:iCs/>
      <w:color w:val="404040" w:themeColor="text1" w:themeTint="BF"/>
    </w:rPr>
  </w:style>
  <w:style w:type="paragraph" w:styleId="a9">
    <w:name w:val="List Paragraph"/>
    <w:basedOn w:val="a"/>
    <w:uiPriority w:val="34"/>
    <w:qFormat/>
    <w:rsid w:val="003B5E04"/>
    <w:pPr>
      <w:ind w:left="720"/>
      <w:contextualSpacing/>
    </w:pPr>
  </w:style>
  <w:style w:type="character" w:styleId="21">
    <w:name w:val="Intense Emphasis"/>
    <w:basedOn w:val="a0"/>
    <w:uiPriority w:val="21"/>
    <w:qFormat/>
    <w:rsid w:val="003B5E04"/>
    <w:rPr>
      <w:i/>
      <w:iCs/>
      <w:color w:val="0F4761" w:themeColor="accent1" w:themeShade="BF"/>
    </w:rPr>
  </w:style>
  <w:style w:type="paragraph" w:styleId="22">
    <w:name w:val="Intense Quote"/>
    <w:basedOn w:val="a"/>
    <w:next w:val="a"/>
    <w:link w:val="23"/>
    <w:uiPriority w:val="30"/>
    <w:qFormat/>
    <w:rsid w:val="003B5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5E04"/>
    <w:rPr>
      <w:i/>
      <w:iCs/>
      <w:color w:val="0F4761" w:themeColor="accent1" w:themeShade="BF"/>
    </w:rPr>
  </w:style>
  <w:style w:type="character" w:styleId="24">
    <w:name w:val="Intense Reference"/>
    <w:basedOn w:val="a0"/>
    <w:uiPriority w:val="32"/>
    <w:qFormat/>
    <w:rsid w:val="003B5E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