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0B4" w:rsidRPr="00052C90" w:rsidRDefault="001A20B4" w:rsidP="001A20B4">
      <w:pPr>
        <w:rPr>
          <w:rFonts w:ascii="Meiryo UI" w:eastAsia="Meiryo UI" w:hAnsi="Meiryo UI"/>
          <w:b/>
          <w:bCs/>
          <w:sz w:val="22"/>
        </w:rPr>
      </w:pPr>
      <w:r w:rsidRPr="00052C90">
        <w:rPr>
          <w:rFonts w:ascii="Meiryo UI" w:eastAsia="Meiryo UI" w:hAnsi="Meiryo UI" w:hint="eastAsia"/>
          <w:b/>
          <w:bCs/>
          <w:sz w:val="22"/>
        </w:rPr>
        <w:t>製鉄技術の進歩</w:t>
      </w:r>
    </w:p>
    <w:p w:rsidR="001A20B4" w:rsidRPr="00052C90" w:rsidRDefault="001A20B4" w:rsidP="001A20B4">
      <w:pPr>
        <w:rPr>
          <w:rFonts w:ascii="Meiryo UI" w:eastAsia="Meiryo UI" w:hAnsi="Meiryo UI"/>
          <w:b/>
          <w:bCs/>
          <w:sz w:val="22"/>
        </w:rPr>
      </w:pPr>
      <w:r/>
    </w:p>
    <w:p w:rsidR="001A20B4" w:rsidRPr="00052C90" w:rsidRDefault="001A20B4" w:rsidP="001A20B4">
      <w:pPr>
        <w:rPr>
          <w:rFonts w:ascii="Meiryo UI" w:eastAsia="Meiryo UI" w:hAnsi="Meiryo UI"/>
          <w:sz w:val="22"/>
        </w:rPr>
      </w:pPr>
      <w:r w:rsidRPr="00052C90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052C90">
        <w:rPr>
          <w:rFonts w:ascii="Meiryo UI" w:eastAsia="Meiryo UI" w:hAnsi="Meiryo UI" w:hint="eastAsia"/>
          <w:sz w:val="22"/>
        </w:rPr>
        <w:t>雲伯製鋼は製鋼の新機軸を模索し続け、1916年に</w:t>
      </w:r>
      <w:r>
        <w:rPr>
          <w:rFonts w:ascii="Meiryo UI" w:eastAsia="Meiryo UI" w:hAnsi="Meiryo UI" w:hint="eastAsia"/>
          <w:sz w:val="22"/>
        </w:rPr>
        <w:t>株式会社</w:t>
      </w:r>
      <w:r w:rsidRPr="00052C90">
        <w:rPr>
          <w:rFonts w:ascii="Meiryo UI" w:eastAsia="Meiryo UI" w:hAnsi="Meiryo UI" w:hint="eastAsia"/>
          <w:sz w:val="22"/>
        </w:rPr>
        <w:t>安来製鋼と改称した。</w:t>
      </w:r>
      <w:r>
        <w:rPr>
          <w:rFonts w:ascii="Meiryo UI" w:eastAsia="Meiryo UI" w:hAnsi="Meiryo UI" w:hint="eastAsia"/>
          <w:sz w:val="22"/>
        </w:rPr>
        <w:t>2</w:t>
      </w:r>
      <w:r>
        <w:rPr>
          <w:rFonts w:ascii="Meiryo UI" w:eastAsia="Meiryo UI" w:hAnsi="Meiryo UI"/>
          <w:sz w:val="22"/>
        </w:rPr>
        <w:t>0</w:t>
      </w:r>
      <w:r>
        <w:rPr>
          <w:rFonts w:ascii="Meiryo UI" w:eastAsia="Meiryo UI" w:hAnsi="Meiryo UI" w:hint="eastAsia"/>
          <w:sz w:val="22"/>
        </w:rPr>
        <w:t>世紀初頭、彼らは製鉄に新たな革新を求め、その努力は高級鋼を製造するための2つの技術的進歩をもたらせた。</w:t>
      </w:r>
      <w:r w:rsidRPr="00052C90">
        <w:rPr>
          <w:rFonts w:ascii="Meiryo UI" w:eastAsia="Meiryo UI" w:hAnsi="Meiryo UI" w:hint="eastAsia"/>
          <w:sz w:val="22"/>
        </w:rPr>
        <w:t>砂鉄を使って海綿鉄を作ることと、電気アーク炉を採用することである。</w:t>
      </w:r>
    </w:p>
    <w:p w:rsidR="001A20B4" w:rsidRPr="00052C90" w:rsidRDefault="001A20B4" w:rsidP="001A20B4">
      <w:pPr>
        <w:rPr>
          <w:rFonts w:ascii="Meiryo UI" w:eastAsia="Meiryo UI" w:hAnsi="Meiryo UI"/>
          <w:sz w:val="22"/>
        </w:rPr>
      </w:pPr>
      <w:r w:rsidRPr="00052C90">
        <w:rPr>
          <w:rFonts w:ascii="Meiryo UI" w:eastAsia="Meiryo UI" w:hAnsi="Meiryo UI" w:hint="eastAsia"/>
          <w:sz w:val="22"/>
        </w:rPr>
        <w:t xml:space="preserve">　1928年、社長の工藤</w:t>
      </w:r>
      <w:r>
        <w:rPr>
          <w:rFonts w:ascii="Meiryo UI" w:eastAsia="Meiryo UI" w:hAnsi="Meiryo UI" w:hint="eastAsia"/>
          <w:sz w:val="22"/>
        </w:rPr>
        <w:t>治</w:t>
      </w:r>
      <w:r w:rsidRPr="00052C90">
        <w:rPr>
          <w:rFonts w:ascii="Meiryo UI" w:eastAsia="Meiryo UI" w:hAnsi="Meiryo UI" w:hint="eastAsia"/>
          <w:sz w:val="22"/>
        </w:rPr>
        <w:t>人（1878-1963）は、1年にわたる徹底的な研究の末、砂鉄から海綿鉄を作る方法を開発した。粉砕・選別された最高級の砂鉄は、3センチ玉に圧縮された。その後、ボールと還元ガスを回転炉に加え、約900℃まで加熱した。これまでの方法とは対照的に、砂鉄を溶かすことなく直接スポンジ状の鉄に還元した。</w:t>
      </w:r>
    </w:p>
    <w:p w:rsidR="001A20B4" w:rsidRDefault="001A20B4" w:rsidP="001A20B4">
      <w:pPr>
        <w:rPr>
          <w:rFonts w:ascii="Meiryo UI" w:eastAsia="Meiryo UI" w:hAnsi="Meiryo UI"/>
          <w:sz w:val="22"/>
        </w:rPr>
      </w:pPr>
      <w:r w:rsidRPr="00052C90">
        <w:rPr>
          <w:rFonts w:ascii="Meiryo UI" w:eastAsia="Meiryo UI" w:hAnsi="Meiryo UI" w:hint="eastAsia"/>
          <w:sz w:val="22"/>
        </w:rPr>
        <w:t xml:space="preserve">　海綿鉄は電気アーク炉を使って鋼鉄に変換された。海綿鉄が溶けてスラグが排出されると、溶けた金属はすぐに水のプールに捨てられた。この工程で、スチールショットと呼ばれる小さな鋼のペレットが作られ、後に安来特殊鋼に加工された。展示されている電気炉のレプリカは、1930年</w:t>
      </w:r>
      <w:r>
        <w:rPr>
          <w:rFonts w:ascii="Meiryo UI" w:eastAsia="Meiryo UI" w:hAnsi="Meiryo UI" w:hint="eastAsia"/>
          <w:sz w:val="22"/>
        </w:rPr>
        <w:t>に</w:t>
      </w:r>
      <w:r w:rsidRPr="00052C90">
        <w:rPr>
          <w:rFonts w:ascii="Meiryo UI" w:eastAsia="Meiryo UI" w:hAnsi="Meiryo UI" w:hint="eastAsia"/>
          <w:sz w:val="22"/>
        </w:rPr>
        <w:t>木次製鉄所で</w:t>
      </w:r>
      <w:r>
        <w:rPr>
          <w:rFonts w:ascii="Meiryo UI" w:eastAsia="Meiryo UI" w:hAnsi="Meiryo UI" w:hint="eastAsia"/>
          <w:sz w:val="22"/>
        </w:rPr>
        <w:t>初めて</w:t>
      </w:r>
      <w:r w:rsidRPr="00052C90">
        <w:rPr>
          <w:rFonts w:ascii="Meiryo UI" w:eastAsia="Meiryo UI" w:hAnsi="Meiryo UI" w:hint="eastAsia"/>
          <w:sz w:val="22"/>
        </w:rPr>
        <w:t>使用されていた炉をモデルにしている。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B4"/>
    <w:rsid w:val="001A20B4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A4ADF-D60B-4BC2-B507-AC6FD2E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0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0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0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0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0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0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0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0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0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0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