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78A" w:rsidRPr="00D63CA9" w:rsidRDefault="00D4278A" w:rsidP="00D4278A">
      <w:pPr>
        <w:spacing w:line="276" w:lineRule="auto"/>
        <w:rPr>
          <w:rFonts w:ascii="Times New Roman" w:eastAsia="Meiryo UI" w:hAnsi="Times New Roman"/>
          <w:b/>
          <w:bCs/>
          <w:sz w:val="22"/>
        </w:rPr>
      </w:pPr>
      <w:r w:rsidRPr="00D63CA9">
        <w:rPr>
          <w:rFonts w:ascii="Times New Roman" w:eastAsia="Meiryo UI" w:hAnsi="Times New Roman"/>
          <w:b/>
          <w:bCs/>
          <w:sz w:val="22"/>
        </w:rPr>
        <w:t>鶴の湯</w:t>
      </w:r>
    </w:p>
    <w:p/>
    <w:p w:rsidR="00D4278A" w:rsidRPr="00D63CA9" w:rsidRDefault="00D4278A" w:rsidP="00D4278A">
      <w:pPr>
        <w:spacing w:line="276" w:lineRule="auto"/>
        <w:rPr>
          <w:rFonts w:ascii="Times New Roman" w:eastAsia="Meiryo UI" w:hAnsi="Times New Roman"/>
          <w:b/>
          <w:bCs/>
          <w:sz w:val="22"/>
        </w:rPr>
      </w:pPr>
      <w:r w:rsidRPr="00D63CA9">
        <w:rPr>
          <w:rFonts w:ascii="Times New Roman" w:eastAsia="Meiryo UI" w:hAnsi="Times New Roman" w:hint="eastAsia"/>
          <w:b/>
          <w:bCs/>
          <w:sz w:val="22"/>
        </w:rPr>
        <w:t>変化の時代を乗り切る</w:t>
      </w:r>
    </w:p>
    <w:p w:rsidR="00D4278A" w:rsidRPr="00D63CA9" w:rsidRDefault="00D4278A" w:rsidP="00D4278A">
      <w:pPr>
        <w:spacing w:line="276" w:lineRule="auto"/>
        <w:rPr>
          <w:rFonts w:ascii="Times New Roman" w:eastAsia="Meiryo UI" w:hAnsi="Times New Roman"/>
          <w:sz w:val="22"/>
        </w:rPr>
      </w:pPr>
    </w:p>
    <w:p w:rsidR="00D4278A" w:rsidRPr="00D63CA9" w:rsidRDefault="00D4278A" w:rsidP="00D4278A">
      <w:pPr>
        <w:spacing w:line="276" w:lineRule="auto"/>
        <w:rPr>
          <w:rFonts w:ascii="Times New Roman" w:eastAsia="Meiryo UI" w:hAnsi="Times New Roman"/>
          <w:sz w:val="22"/>
        </w:rPr>
      </w:pPr>
      <w:r w:rsidRPr="00D63CA9">
        <w:rPr>
          <w:rFonts w:ascii="Times New Roman" w:eastAsia="Meiryo UI" w:hAnsi="Times New Roman" w:hint="eastAsia"/>
          <w:sz w:val="22"/>
        </w:rPr>
        <w:t>現在は息子に経営を譲って会長職を務めている佐藤和志さんは、鶴の湯の</w:t>
      </w:r>
      <w:r w:rsidRPr="00D63CA9">
        <w:rPr>
          <w:rFonts w:ascii="Times New Roman" w:eastAsia="Meiryo UI" w:hAnsi="Times New Roman"/>
          <w:sz w:val="22"/>
        </w:rPr>
        <w:t>15</w:t>
      </w:r>
      <w:r w:rsidRPr="00D63CA9">
        <w:rPr>
          <w:rFonts w:ascii="Times New Roman" w:eastAsia="Meiryo UI" w:hAnsi="Times New Roman"/>
          <w:sz w:val="22"/>
        </w:rPr>
        <w:t>代目経営者</w:t>
      </w:r>
      <w:r w:rsidRPr="00D63CA9">
        <w:rPr>
          <w:rFonts w:ascii="Times New Roman" w:eastAsia="Meiryo UI" w:hAnsi="Times New Roman" w:hint="eastAsia"/>
          <w:sz w:val="22"/>
        </w:rPr>
        <w:t>でした</w:t>
      </w:r>
      <w:r w:rsidRPr="00D63CA9">
        <w:rPr>
          <w:rFonts w:ascii="Times New Roman" w:eastAsia="Meiryo UI" w:hAnsi="Times New Roman"/>
          <w:sz w:val="22"/>
        </w:rPr>
        <w:t>。とはいえ、この旅館を切り盛りする</w:t>
      </w:r>
      <w:r w:rsidRPr="00D63CA9">
        <w:rPr>
          <w:rFonts w:ascii="Times New Roman" w:eastAsia="Meiryo UI" w:hAnsi="Times New Roman" w:hint="eastAsia"/>
          <w:sz w:val="22"/>
        </w:rPr>
        <w:t>家系</w:t>
      </w:r>
      <w:r w:rsidRPr="00D63CA9">
        <w:rPr>
          <w:rFonts w:ascii="Times New Roman" w:eastAsia="Meiryo UI" w:hAnsi="Times New Roman"/>
          <w:sz w:val="22"/>
        </w:rPr>
        <w:t>としてはまだ</w:t>
      </w:r>
      <w:r w:rsidRPr="00D63CA9">
        <w:rPr>
          <w:rFonts w:ascii="Times New Roman" w:eastAsia="Meiryo UI" w:hAnsi="Times New Roman"/>
          <w:sz w:val="22"/>
        </w:rPr>
        <w:t>2</w:t>
      </w:r>
      <w:r w:rsidRPr="00D63CA9">
        <w:rPr>
          <w:rFonts w:ascii="Times New Roman" w:eastAsia="Meiryo UI" w:hAnsi="Times New Roman"/>
          <w:sz w:val="22"/>
        </w:rPr>
        <w:t>代目です。実は、和志さんの父</w:t>
      </w:r>
      <w:r w:rsidRPr="00D63CA9">
        <w:rPr>
          <w:rFonts w:ascii="Times New Roman" w:eastAsia="Meiryo UI" w:hAnsi="Times New Roman" w:hint="eastAsia"/>
          <w:sz w:val="22"/>
        </w:rPr>
        <w:t>・佐藤五郎さん</w:t>
      </w:r>
      <w:r w:rsidRPr="00D63CA9">
        <w:rPr>
          <w:rFonts w:ascii="Times New Roman" w:eastAsia="Meiryo UI" w:hAnsi="Times New Roman"/>
          <w:sz w:val="22"/>
        </w:rPr>
        <w:t>は、鶴の湯を引き継ぐ前は地元の別の旅館を経営していました。「最初の旅館は、維持費と修繕費を払えば父が経営できるという取り決めでした。ところが、</w:t>
      </w:r>
      <w:r w:rsidRPr="00D63CA9">
        <w:rPr>
          <w:rFonts w:ascii="Times New Roman" w:eastAsia="Meiryo UI" w:hAnsi="Times New Roman"/>
          <w:sz w:val="22"/>
        </w:rPr>
        <w:t>10</w:t>
      </w:r>
      <w:r w:rsidRPr="00D63CA9">
        <w:rPr>
          <w:rFonts w:ascii="Times New Roman" w:eastAsia="Meiryo UI" w:hAnsi="Times New Roman"/>
          <w:sz w:val="22"/>
        </w:rPr>
        <w:t>年目に</w:t>
      </w:r>
      <w:r w:rsidRPr="00D63CA9">
        <w:rPr>
          <w:rFonts w:ascii="Times New Roman" w:eastAsia="Meiryo UI" w:hAnsi="Times New Roman" w:hint="eastAsia"/>
          <w:sz w:val="22"/>
        </w:rPr>
        <w:t>事故があり、</w:t>
      </w:r>
      <w:r w:rsidRPr="00D63CA9">
        <w:rPr>
          <w:rFonts w:ascii="Times New Roman" w:eastAsia="Meiryo UI" w:hAnsi="Times New Roman"/>
          <w:sz w:val="22"/>
        </w:rPr>
        <w:t>建物</w:t>
      </w:r>
      <w:r w:rsidRPr="00D63CA9">
        <w:rPr>
          <w:rFonts w:ascii="Times New Roman" w:eastAsia="Meiryo UI" w:hAnsi="Times New Roman" w:hint="eastAsia"/>
          <w:sz w:val="22"/>
        </w:rPr>
        <w:t>が</w:t>
      </w:r>
      <w:r w:rsidRPr="00D63CA9">
        <w:rPr>
          <w:rFonts w:ascii="Times New Roman" w:eastAsia="Meiryo UI" w:hAnsi="Times New Roman"/>
          <w:sz w:val="22"/>
        </w:rPr>
        <w:t>全焼</w:t>
      </w:r>
      <w:r w:rsidRPr="00D63CA9">
        <w:rPr>
          <w:rFonts w:ascii="Times New Roman" w:eastAsia="Meiryo UI" w:hAnsi="Times New Roman" w:hint="eastAsia"/>
          <w:sz w:val="22"/>
        </w:rPr>
        <w:t>して</w:t>
      </w:r>
      <w:r w:rsidRPr="00D63CA9">
        <w:rPr>
          <w:rFonts w:ascii="Times New Roman" w:eastAsia="Meiryo UI" w:hAnsi="Times New Roman"/>
          <w:sz w:val="22"/>
        </w:rPr>
        <w:t>しまいました。父は</w:t>
      </w:r>
      <w:r w:rsidRPr="00D63CA9">
        <w:rPr>
          <w:rFonts w:ascii="Times New Roman" w:eastAsia="Meiryo UI" w:hAnsi="Times New Roman"/>
          <w:sz w:val="22"/>
        </w:rPr>
        <w:t>2</w:t>
      </w:r>
      <w:r w:rsidRPr="00D63CA9">
        <w:rPr>
          <w:rFonts w:ascii="Times New Roman" w:eastAsia="Meiryo UI" w:hAnsi="Times New Roman"/>
          <w:sz w:val="22"/>
        </w:rPr>
        <w:t>年かけてその場所を再建し、再び経営を軌道に乗せました」と和志さんは言います。</w:t>
      </w:r>
    </w:p>
    <w:p w:rsidR="00D4278A" w:rsidRPr="00D63CA9" w:rsidRDefault="00D4278A" w:rsidP="00D4278A">
      <w:pPr>
        <w:spacing w:line="276" w:lineRule="auto"/>
        <w:rPr>
          <w:rFonts w:ascii="Times New Roman" w:eastAsia="Meiryo UI" w:hAnsi="Times New Roman"/>
          <w:sz w:val="22"/>
        </w:rPr>
      </w:pPr>
    </w:p>
    <w:p w:rsidR="00D4278A" w:rsidRPr="00D63CA9" w:rsidRDefault="00D4278A" w:rsidP="00D4278A">
      <w:pPr>
        <w:spacing w:line="276" w:lineRule="auto"/>
        <w:rPr>
          <w:rFonts w:ascii="Times New Roman" w:eastAsia="Meiryo UI" w:hAnsi="Times New Roman"/>
          <w:sz w:val="22"/>
        </w:rPr>
      </w:pPr>
      <w:r w:rsidRPr="00D63CA9">
        <w:rPr>
          <w:rFonts w:ascii="Times New Roman" w:eastAsia="Meiryo UI" w:hAnsi="Times New Roman" w:hint="eastAsia"/>
          <w:sz w:val="22"/>
        </w:rPr>
        <w:t>五郎さんの経営があまりにうまくいっていたため、旅館のオーナーは旅館を自らの経営下に戻すことに決め、五郎さんを放り出しました。近隣で新たなチャンスを求めていた五郎さんは、鶴の湯のオーナーだった羽川健治郎さんに相談しました。当時五郎さんは投資費用を持ち合わせていなかったものの、共有名義で鶴の湯を経営することを提案しました。最終的に、羽川さんは五郎さんに宿を完全に譲り渡しました</w:t>
      </w:r>
      <w:r w:rsidRPr="00D63CA9">
        <w:rPr>
          <w:rFonts w:ascii="Times New Roman" w:eastAsia="Meiryo UI" w:hAnsi="Times New Roman"/>
          <w:sz w:val="22"/>
        </w:rPr>
        <w:t>。</w:t>
      </w:r>
    </w:p>
    <w:p w:rsidR="00D4278A" w:rsidRPr="00D63CA9" w:rsidRDefault="00D4278A" w:rsidP="00D4278A">
      <w:pPr>
        <w:spacing w:line="276" w:lineRule="auto"/>
        <w:rPr>
          <w:rFonts w:ascii="Times New Roman" w:eastAsia="Meiryo UI" w:hAnsi="Times New Roman"/>
          <w:sz w:val="22"/>
        </w:rPr>
      </w:pPr>
    </w:p>
    <w:p w:rsidR="00D4278A" w:rsidRPr="00D63CA9" w:rsidRDefault="00D4278A" w:rsidP="00D4278A">
      <w:pPr>
        <w:spacing w:line="276" w:lineRule="auto"/>
        <w:rPr>
          <w:rFonts w:ascii="Times New Roman" w:eastAsia="Meiryo UI" w:hAnsi="Times New Roman"/>
          <w:sz w:val="22"/>
        </w:rPr>
      </w:pPr>
      <w:r w:rsidRPr="00D63CA9">
        <w:rPr>
          <w:rFonts w:ascii="Times New Roman" w:eastAsia="Meiryo UI" w:hAnsi="Times New Roman" w:hint="eastAsia"/>
          <w:sz w:val="22"/>
        </w:rPr>
        <w:t>これが、鶴の湯がまだ今ほど世間に知られていなかった</w:t>
      </w:r>
      <w:r w:rsidRPr="00D63CA9">
        <w:rPr>
          <w:rFonts w:ascii="Times New Roman" w:eastAsia="Meiryo UI" w:hAnsi="Times New Roman"/>
          <w:sz w:val="22"/>
        </w:rPr>
        <w:t>1981</w:t>
      </w:r>
      <w:r w:rsidRPr="00D63CA9">
        <w:rPr>
          <w:rFonts w:ascii="Times New Roman" w:eastAsia="Meiryo UI" w:hAnsi="Times New Roman"/>
          <w:sz w:val="22"/>
        </w:rPr>
        <w:t>年のことです。鶴の湯は、乳頭温泉</w:t>
      </w:r>
      <w:r w:rsidRPr="00D63CA9">
        <w:rPr>
          <w:rFonts w:ascii="Times New Roman" w:eastAsia="Meiryo UI" w:hAnsi="Times New Roman" w:hint="eastAsia"/>
          <w:sz w:val="22"/>
        </w:rPr>
        <w:t>郷の中で最も田沢湖に近いため、この</w:t>
      </w:r>
      <w:r w:rsidRPr="00D63CA9">
        <w:rPr>
          <w:rFonts w:ascii="Times New Roman" w:eastAsia="Meiryo UI" w:hAnsi="Times New Roman"/>
          <w:sz w:val="22"/>
        </w:rPr>
        <w:t>地域の</w:t>
      </w:r>
      <w:r w:rsidRPr="00D63CA9">
        <w:rPr>
          <w:rFonts w:ascii="Times New Roman" w:eastAsia="Meiryo UI" w:hAnsi="Times New Roman"/>
          <w:sz w:val="22"/>
        </w:rPr>
        <w:t>7</w:t>
      </w:r>
      <w:r w:rsidRPr="00D63CA9">
        <w:rPr>
          <w:rFonts w:ascii="Times New Roman" w:eastAsia="Meiryo UI" w:hAnsi="Times New Roman"/>
          <w:sz w:val="22"/>
        </w:rPr>
        <w:t>つの湯治場の中でもっともアクセスしやすい温泉として古くから栄えていました。</w:t>
      </w:r>
      <w:r w:rsidRPr="00D63CA9">
        <w:rPr>
          <w:rFonts w:ascii="Times New Roman" w:eastAsia="Meiryo UI" w:hAnsi="Times New Roman"/>
          <w:sz w:val="22"/>
        </w:rPr>
        <w:t>1966</w:t>
      </w:r>
      <w:r w:rsidRPr="00D63CA9">
        <w:rPr>
          <w:rFonts w:ascii="Times New Roman" w:eastAsia="Meiryo UI" w:hAnsi="Times New Roman"/>
          <w:sz w:val="22"/>
        </w:rPr>
        <w:t>年、</w:t>
      </w:r>
      <w:r w:rsidRPr="00D63CA9">
        <w:rPr>
          <w:rFonts w:ascii="Times New Roman" w:eastAsia="Meiryo UI" w:hAnsi="Times New Roman" w:hint="eastAsia"/>
          <w:sz w:val="22"/>
        </w:rPr>
        <w:t>新しい道路が整備されるに伴って、乳頭温泉郷には、</w:t>
      </w:r>
      <w:r w:rsidRPr="00D63CA9">
        <w:rPr>
          <w:rFonts w:ascii="Times New Roman" w:eastAsia="Meiryo UI" w:hAnsi="Times New Roman"/>
          <w:sz w:val="22"/>
        </w:rPr>
        <w:t>厚生省運営</w:t>
      </w:r>
      <w:r w:rsidRPr="00D63CA9">
        <w:rPr>
          <w:rFonts w:ascii="Times New Roman" w:eastAsia="Meiryo UI" w:hAnsi="Times New Roman" w:hint="eastAsia"/>
          <w:sz w:val="22"/>
        </w:rPr>
        <w:t>の</w:t>
      </w:r>
      <w:r w:rsidRPr="00D63CA9">
        <w:rPr>
          <w:rFonts w:ascii="Times New Roman" w:eastAsia="Meiryo UI" w:hAnsi="Times New Roman"/>
          <w:sz w:val="22"/>
        </w:rPr>
        <w:t>安価に利用できる保養所「国民休暇村」が建設されました。</w:t>
      </w:r>
      <w:r w:rsidRPr="00D63CA9">
        <w:rPr>
          <w:rFonts w:ascii="Times New Roman" w:eastAsia="Meiryo UI" w:hAnsi="Times New Roman" w:hint="eastAsia"/>
          <w:sz w:val="22"/>
        </w:rPr>
        <w:t>交通の便が良くなったため、鶴の湯をはじめとする乳頭温泉郷の人気は高まりました。</w:t>
      </w:r>
    </w:p>
    <w:p w:rsidR="00D4278A" w:rsidRPr="00D63CA9" w:rsidRDefault="00D4278A" w:rsidP="00D4278A">
      <w:pPr>
        <w:spacing w:line="276" w:lineRule="auto"/>
        <w:rPr>
          <w:rFonts w:ascii="Times New Roman" w:eastAsia="Meiryo UI" w:hAnsi="Times New Roman"/>
          <w:sz w:val="22"/>
        </w:rPr>
      </w:pPr>
    </w:p>
    <w:p w:rsidR="00D4278A" w:rsidRPr="00D63CA9" w:rsidRDefault="00D4278A" w:rsidP="00D4278A">
      <w:pPr>
        <w:spacing w:line="276" w:lineRule="auto"/>
        <w:rPr>
          <w:rFonts w:ascii="Times New Roman" w:eastAsia="Meiryo UI" w:hAnsi="Times New Roman"/>
          <w:sz w:val="22"/>
        </w:rPr>
      </w:pPr>
      <w:r w:rsidRPr="00D63CA9">
        <w:rPr>
          <w:rFonts w:ascii="Times New Roman" w:eastAsia="Meiryo UI" w:hAnsi="Times New Roman" w:hint="eastAsia"/>
          <w:sz w:val="22"/>
        </w:rPr>
        <w:t>その一方で、鶴の湯を何世紀にもわたって支えてきた自炊型の湯治モデル離れが進んでいました。</w:t>
      </w:r>
      <w:r w:rsidRPr="00D63CA9">
        <w:rPr>
          <w:rFonts w:ascii="Times New Roman" w:eastAsia="Meiryo UI" w:hAnsi="Times New Roman"/>
          <w:sz w:val="22"/>
        </w:rPr>
        <w:t>1980</w:t>
      </w:r>
      <w:r w:rsidRPr="00D63CA9">
        <w:rPr>
          <w:rFonts w:ascii="Times New Roman" w:eastAsia="Meiryo UI" w:hAnsi="Times New Roman"/>
          <w:sz w:val="22"/>
        </w:rPr>
        <w:t>年代のバブル経済が勢いを増すにつれ、療養を目的とした自炊しながらの慎ましい休暇</w:t>
      </w:r>
      <w:r w:rsidRPr="00D63CA9">
        <w:rPr>
          <w:rFonts w:ascii="Times New Roman" w:eastAsia="Meiryo UI" w:hAnsi="Times New Roman" w:hint="eastAsia"/>
          <w:sz w:val="22"/>
        </w:rPr>
        <w:t>への需要は減少し</w:t>
      </w:r>
      <w:r w:rsidRPr="00D63CA9">
        <w:rPr>
          <w:rFonts w:ascii="Times New Roman" w:eastAsia="Meiryo UI" w:hAnsi="Times New Roman"/>
          <w:sz w:val="22"/>
        </w:rPr>
        <w:t>、純粋</w:t>
      </w:r>
      <w:r w:rsidRPr="00D63CA9">
        <w:rPr>
          <w:rFonts w:ascii="Times New Roman" w:eastAsia="Meiryo UI" w:hAnsi="Times New Roman" w:hint="eastAsia"/>
          <w:sz w:val="22"/>
        </w:rPr>
        <w:t>に温泉を楽しむために訪れる人が増えていきました</w:t>
      </w:r>
      <w:r w:rsidRPr="00D63CA9">
        <w:rPr>
          <w:rFonts w:ascii="Times New Roman" w:eastAsia="Meiryo UI" w:hAnsi="Times New Roman"/>
          <w:sz w:val="22"/>
        </w:rPr>
        <w:t>。</w:t>
      </w:r>
    </w:p>
    <w:p w:rsidR="00D4278A" w:rsidRPr="00D63CA9" w:rsidRDefault="00D4278A" w:rsidP="00D4278A">
      <w:pPr>
        <w:spacing w:line="276" w:lineRule="auto"/>
        <w:rPr>
          <w:rFonts w:ascii="Times New Roman" w:eastAsia="Meiryo UI" w:hAnsi="Times New Roman"/>
          <w:sz w:val="22"/>
        </w:rPr>
      </w:pPr>
    </w:p>
    <w:p w:rsidR="00D4278A" w:rsidRPr="00D63CA9" w:rsidRDefault="00D4278A" w:rsidP="00D4278A">
      <w:pPr>
        <w:spacing w:line="276" w:lineRule="auto"/>
        <w:rPr>
          <w:rFonts w:ascii="Times New Roman" w:eastAsia="Meiryo UI" w:hAnsi="Times New Roman"/>
          <w:sz w:val="22"/>
        </w:rPr>
      </w:pPr>
      <w:r w:rsidRPr="00D63CA9">
        <w:rPr>
          <w:rFonts w:ascii="Times New Roman" w:eastAsia="Meiryo UI" w:hAnsi="Times New Roman" w:hint="eastAsia"/>
          <w:sz w:val="22"/>
        </w:rPr>
        <w:t>「私がここで宿を開いた頃でさえ、湯治のために長期滞在されるのはかなり年配の方々でした」と和志さんは言います。「ライフスタイルが変わりました。肉体労働の割合も減っています。現在の人々は、休息と充電を求めていた昔の農民とは違います」</w:t>
      </w:r>
    </w:p>
    <w:p w:rsidR="00D4278A" w:rsidRPr="00D63CA9" w:rsidRDefault="00D4278A" w:rsidP="00D4278A">
      <w:pPr>
        <w:spacing w:line="276" w:lineRule="auto"/>
        <w:rPr>
          <w:rFonts w:ascii="Times New Roman" w:eastAsia="Meiryo UI" w:hAnsi="Times New Roman"/>
          <w:sz w:val="22"/>
        </w:rPr>
      </w:pPr>
    </w:p>
    <w:p w:rsidR="00D4278A" w:rsidRPr="00D63CA9" w:rsidRDefault="00D4278A" w:rsidP="00D4278A">
      <w:pPr>
        <w:rPr>
          <w:rFonts w:ascii="Times New Roman" w:eastAsia="Meiryo UI" w:hAnsi="Times New Roman"/>
          <w:b/>
          <w:bCs/>
          <w:color w:val="000000" w:themeColor="text1"/>
          <w:sz w:val="22"/>
        </w:rPr>
      </w:pPr>
      <w:r w:rsidRPr="00D63CA9">
        <w:rPr>
          <w:rFonts w:ascii="Times New Roman" w:eastAsia="Meiryo UI" w:hAnsi="Times New Roman"/>
          <w:sz w:val="22"/>
        </w:rPr>
        <w:t>1980</w:t>
      </w:r>
      <w:r w:rsidRPr="00D63CA9">
        <w:rPr>
          <w:rFonts w:ascii="Times New Roman" w:eastAsia="Meiryo UI" w:hAnsi="Times New Roman"/>
          <w:sz w:val="22"/>
        </w:rPr>
        <w:t>年、佐藤家が鶴の湯を引き継いだ当時、この宿には電話も水道も電気も通っていませんでした。和志さんは父</w:t>
      </w:r>
      <w:r w:rsidRPr="00D63CA9">
        <w:rPr>
          <w:rFonts w:ascii="Times New Roman" w:eastAsia="Meiryo UI" w:hAnsi="Times New Roman" w:hint="eastAsia"/>
          <w:sz w:val="22"/>
        </w:rPr>
        <w:t>・五郎さん</w:t>
      </w:r>
      <w:r w:rsidRPr="00D63CA9">
        <w:rPr>
          <w:rFonts w:ascii="Times New Roman" w:eastAsia="Meiryo UI" w:hAnsi="Times New Roman"/>
          <w:sz w:val="22"/>
        </w:rPr>
        <w:t>と、この宿の古い歴史と趣を大切にしつつ、</w:t>
      </w:r>
      <w:r w:rsidRPr="00D63CA9">
        <w:rPr>
          <w:rFonts w:ascii="Times New Roman" w:eastAsia="Meiryo UI" w:hAnsi="Times New Roman" w:hint="eastAsia"/>
          <w:sz w:val="22"/>
        </w:rPr>
        <w:t>地元の農民のための</w:t>
      </w:r>
      <w:r w:rsidRPr="00D63CA9">
        <w:rPr>
          <w:rFonts w:ascii="Times New Roman" w:eastAsia="Meiryo UI" w:hAnsi="Times New Roman"/>
          <w:sz w:val="22"/>
        </w:rPr>
        <w:t>質素な自炊式の湯治宿から</w:t>
      </w:r>
      <w:r w:rsidRPr="00D63CA9">
        <w:rPr>
          <w:rFonts w:ascii="Times New Roman" w:eastAsia="Meiryo UI" w:hAnsi="Times New Roman" w:hint="eastAsia"/>
          <w:sz w:val="22"/>
        </w:rPr>
        <w:t>観光客向けの</w:t>
      </w:r>
      <w:r w:rsidRPr="00D63CA9">
        <w:rPr>
          <w:rFonts w:ascii="Times New Roman" w:eastAsia="Meiryo UI" w:hAnsi="Times New Roman"/>
          <w:sz w:val="22"/>
        </w:rPr>
        <w:t>旅館への転換を成し遂げました。</w:t>
      </w:r>
      <w:r w:rsidRPr="00D63CA9">
        <w:rPr>
          <w:rFonts w:ascii="Times New Roman" w:eastAsia="Meiryo UI" w:hAnsi="Times New Roman" w:hint="eastAsia"/>
          <w:sz w:val="22"/>
        </w:rPr>
        <w:t>見事な混浴風呂を最大のウリとしつつ、かつての自炊棟も今でも利用されています。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8A"/>
    <w:rsid w:val="00346BD8"/>
    <w:rsid w:val="00562B2A"/>
    <w:rsid w:val="00BD54C2"/>
    <w:rsid w:val="00D4278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A4B3D7-8003-4EC1-A3F3-942A7744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27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27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27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27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27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27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27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27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27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7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7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7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27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7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7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7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7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7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7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2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7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2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78A"/>
    <w:pPr>
      <w:spacing w:before="160" w:after="160"/>
      <w:jc w:val="center"/>
    </w:pPr>
    <w:rPr>
      <w:i/>
      <w:iCs/>
      <w:color w:val="404040" w:themeColor="text1" w:themeTint="BF"/>
    </w:rPr>
  </w:style>
  <w:style w:type="character" w:customStyle="1" w:styleId="a8">
    <w:name w:val="引用文 (文字)"/>
    <w:basedOn w:val="a0"/>
    <w:link w:val="a7"/>
    <w:uiPriority w:val="29"/>
    <w:rsid w:val="00D4278A"/>
    <w:rPr>
      <w:i/>
      <w:iCs/>
      <w:color w:val="404040" w:themeColor="text1" w:themeTint="BF"/>
    </w:rPr>
  </w:style>
  <w:style w:type="paragraph" w:styleId="a9">
    <w:name w:val="List Paragraph"/>
    <w:basedOn w:val="a"/>
    <w:uiPriority w:val="34"/>
    <w:qFormat/>
    <w:rsid w:val="00D4278A"/>
    <w:pPr>
      <w:ind w:left="720"/>
      <w:contextualSpacing/>
    </w:pPr>
  </w:style>
  <w:style w:type="character" w:styleId="21">
    <w:name w:val="Intense Emphasis"/>
    <w:basedOn w:val="a0"/>
    <w:uiPriority w:val="21"/>
    <w:qFormat/>
    <w:rsid w:val="00D4278A"/>
    <w:rPr>
      <w:i/>
      <w:iCs/>
      <w:color w:val="0F4761" w:themeColor="accent1" w:themeShade="BF"/>
    </w:rPr>
  </w:style>
  <w:style w:type="paragraph" w:styleId="22">
    <w:name w:val="Intense Quote"/>
    <w:basedOn w:val="a"/>
    <w:next w:val="a"/>
    <w:link w:val="23"/>
    <w:uiPriority w:val="30"/>
    <w:qFormat/>
    <w:rsid w:val="00D42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278A"/>
    <w:rPr>
      <w:i/>
      <w:iCs/>
      <w:color w:val="0F4761" w:themeColor="accent1" w:themeShade="BF"/>
    </w:rPr>
  </w:style>
  <w:style w:type="character" w:styleId="24">
    <w:name w:val="Intense Reference"/>
    <w:basedOn w:val="a0"/>
    <w:uiPriority w:val="32"/>
    <w:qFormat/>
    <w:rsid w:val="00D427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