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64B7" w:rsidRPr="00D43CA7" w:rsidRDefault="005164B7" w:rsidP="006467D7">
      <w:pPr>
        <w:spacing w:line="360" w:lineRule="auto"/>
        <w:rPr>
          <w:rFonts w:ascii="Meiryo UI" w:eastAsia="Meiryo UI" w:hAnsi="Meiryo UI" w:cs="Times New Roman"/>
          <w:b/>
          <w:bCs/>
          <w:sz w:val="22"/>
        </w:rPr>
      </w:pPr>
      <w:r w:rsidRPr="00D43CA7">
        <w:rPr>
          <w:rFonts w:ascii="Meiryo UI" w:eastAsia="Meiryo UI" w:hAnsi="Meiryo UI" w:cs="Times New Roman"/>
          <w:b/>
          <w:bCs/>
          <w:sz w:val="22"/>
        </w:rPr>
        <w:t>泉門池</w:t>
      </w:r>
    </w:p>
    <w:p w:rsidR="005164B7" w:rsidRPr="00D43CA7" w:rsidRDefault="005164B7" w:rsidP="006467D7">
      <w:pPr>
        <w:spacing w:line="360" w:lineRule="auto"/>
        <w:rPr>
          <w:rFonts w:ascii="Meiryo UI" w:eastAsia="Meiryo UI" w:hAnsi="Meiryo UI" w:cs="Times New Roman"/>
          <w:b/>
          <w:bCs/>
          <w:sz w:val="22"/>
        </w:rPr>
      </w:pPr>
      <w:r/>
    </w:p>
    <w:p w:rsidR="005164B7" w:rsidRPr="00D43CA7" w:rsidRDefault="005164B7" w:rsidP="006467D7">
      <w:pPr>
        <w:spacing w:line="360" w:lineRule="auto"/>
        <w:rPr>
          <w:rFonts w:ascii="Meiryo UI" w:eastAsia="Meiryo UI" w:hAnsi="Meiryo UI" w:cs="Times New Roman"/>
          <w:sz w:val="22"/>
        </w:rPr>
      </w:pPr>
      <w:r w:rsidRPr="00D43CA7">
        <w:rPr>
          <w:rFonts w:ascii="Meiryo UI" w:eastAsia="Meiryo UI" w:hAnsi="Meiryo UI" w:cs="Times New Roman" w:hint="eastAsia"/>
          <w:sz w:val="22"/>
        </w:rPr>
        <w:t>泉門池は、戦場ヶ原湿原の西端、湯滝から続くハイキングコース沿いにある湧き水の池です。池のそば</w:t>
      </w:r>
      <w:r>
        <w:rPr>
          <w:rFonts w:ascii="Meiryo UI" w:eastAsia="Meiryo UI" w:hAnsi="Meiryo UI" w:cs="Times New Roman" w:hint="eastAsia"/>
          <w:sz w:val="22"/>
        </w:rPr>
        <w:t>には</w:t>
      </w:r>
      <w:r w:rsidRPr="00D43CA7">
        <w:rPr>
          <w:rFonts w:ascii="Meiryo UI" w:eastAsia="Meiryo UI" w:hAnsi="Meiryo UI" w:cs="Times New Roman" w:hint="eastAsia"/>
          <w:sz w:val="22"/>
        </w:rPr>
        <w:t>ベンチとテーブル</w:t>
      </w:r>
      <w:r>
        <w:rPr>
          <w:rFonts w:ascii="Meiryo UI" w:eastAsia="Meiryo UI" w:hAnsi="Meiryo UI" w:cs="Times New Roman" w:hint="eastAsia"/>
          <w:sz w:val="22"/>
        </w:rPr>
        <w:t>が設置されており</w:t>
      </w:r>
      <w:r w:rsidRPr="00D43CA7">
        <w:rPr>
          <w:rFonts w:ascii="Meiryo UI" w:eastAsia="Meiryo UI" w:hAnsi="Meiryo UI" w:cs="Times New Roman" w:hint="eastAsia"/>
          <w:sz w:val="22"/>
        </w:rPr>
        <w:t>、道が森から広々とした湿地帯に入る</w:t>
      </w:r>
      <w:r>
        <w:rPr>
          <w:rFonts w:ascii="Meiryo UI" w:eastAsia="Meiryo UI" w:hAnsi="Meiryo UI" w:cs="Times New Roman" w:hint="eastAsia"/>
          <w:sz w:val="22"/>
        </w:rPr>
        <w:t>この</w:t>
      </w:r>
      <w:r w:rsidRPr="00D43CA7">
        <w:rPr>
          <w:rFonts w:ascii="Meiryo UI" w:eastAsia="Meiryo UI" w:hAnsi="Meiryo UI" w:cs="Times New Roman" w:hint="eastAsia"/>
          <w:sz w:val="22"/>
        </w:rPr>
        <w:t>地点で休憩</w:t>
      </w:r>
      <w:r>
        <w:rPr>
          <w:rFonts w:ascii="Meiryo UI" w:eastAsia="Meiryo UI" w:hAnsi="Meiryo UI" w:cs="Times New Roman" w:hint="eastAsia"/>
          <w:sz w:val="22"/>
        </w:rPr>
        <w:t>することができます</w:t>
      </w:r>
      <w:r w:rsidRPr="00D43CA7">
        <w:rPr>
          <w:rFonts w:ascii="Meiryo UI" w:eastAsia="Meiryo UI" w:hAnsi="Meiryo UI" w:cs="Times New Roman" w:hint="eastAsia"/>
          <w:sz w:val="22"/>
        </w:rPr>
        <w:t>。</w:t>
      </w:r>
      <w:r>
        <w:rPr>
          <w:rFonts w:ascii="Meiryo UI" w:eastAsia="Meiryo UI" w:hAnsi="Meiryo UI" w:cs="Times New Roman" w:hint="eastAsia"/>
          <w:sz w:val="22"/>
        </w:rPr>
        <w:t>この池は、</w:t>
      </w:r>
      <w:r w:rsidRPr="00D43CA7">
        <w:rPr>
          <w:rFonts w:ascii="Meiryo UI" w:eastAsia="Meiryo UI" w:hAnsi="Meiryo UI" w:cs="Times New Roman" w:hint="eastAsia"/>
          <w:sz w:val="22"/>
        </w:rPr>
        <w:t>湿地が徐々に乾いた土地に変わり、やがて森林へと移行する遷移帯の一部です。枯れ木や朽ち木</w:t>
      </w:r>
      <w:r>
        <w:rPr>
          <w:rFonts w:ascii="Meiryo UI" w:eastAsia="Meiryo UI" w:hAnsi="Meiryo UI" w:cs="Times New Roman" w:hint="eastAsia"/>
          <w:sz w:val="22"/>
        </w:rPr>
        <w:t>が見られる一方で</w:t>
      </w:r>
      <w:r w:rsidRPr="00D43CA7">
        <w:rPr>
          <w:rFonts w:ascii="Meiryo UI" w:eastAsia="Meiryo UI" w:hAnsi="Meiryo UI" w:cs="Times New Roman" w:hint="eastAsia"/>
          <w:sz w:val="22"/>
        </w:rPr>
        <w:t>、池の水は驚くほど澄んでおり、年間を通じてこの池を棲み家としているマガモにとって好適な生息地となっています。</w:t>
      </w:r>
      <w:r w:rsidRPr="00D43CA7">
        <w:rPr>
          <w:rFonts w:ascii="Meiryo UI" w:eastAsia="Meiryo UI" w:hAnsi="Meiryo UI" w:cs="Times New Roman"/>
          <w:sz w:val="22"/>
        </w:rPr>
        <w:t xml:space="preserve"> </w:t>
      </w:r>
    </w:p>
    <w:p w:rsidR="005164B7" w:rsidRPr="00D43CA7" w:rsidRDefault="005164B7" w:rsidP="006467D7">
      <w:pPr>
        <w:spacing w:line="360" w:lineRule="auto"/>
        <w:rPr>
          <w:rFonts w:ascii="Meiryo UI" w:eastAsia="Meiryo UI" w:hAnsi="Meiryo UI" w:cs="Times New Roman"/>
          <w:sz w:val="22"/>
        </w:rPr>
      </w:pPr>
    </w:p>
    <w:p w:rsidR="005164B7" w:rsidRPr="00D43CA7" w:rsidRDefault="005164B7" w:rsidP="006467D7">
      <w:pPr>
        <w:spacing w:line="360" w:lineRule="auto"/>
        <w:rPr>
          <w:rFonts w:ascii="Meiryo UI" w:eastAsia="Meiryo UI" w:hAnsi="Meiryo UI" w:cs="Times New Roman"/>
          <w:color w:val="000000" w:themeColor="text1"/>
          <w:sz w:val="22"/>
        </w:rPr>
      </w:pPr>
      <w:r w:rsidRPr="00D43CA7">
        <w:rPr>
          <w:rFonts w:ascii="Meiryo UI" w:eastAsia="Meiryo UI" w:hAnsi="Meiryo UI" w:cs="Times New Roman" w:hint="eastAsia"/>
          <w:sz w:val="22"/>
        </w:rPr>
        <w:t>この池からは、湿原の向こうにそびえる男体山（2,486m）の見事な景色が望め、特に秋の紅葉が散った後に</w:t>
      </w:r>
      <w:r>
        <w:rPr>
          <w:rFonts w:ascii="Meiryo UI" w:eastAsia="Meiryo UI" w:hAnsi="Meiryo UI" w:cs="Times New Roman" w:hint="eastAsia"/>
          <w:sz w:val="22"/>
        </w:rPr>
        <w:t>は山容が</w:t>
      </w:r>
      <w:r w:rsidRPr="00D43CA7">
        <w:rPr>
          <w:rFonts w:ascii="Meiryo UI" w:eastAsia="Meiryo UI" w:hAnsi="Meiryo UI" w:cs="Times New Roman" w:hint="eastAsia"/>
          <w:sz w:val="22"/>
        </w:rPr>
        <w:t>よく見えます。また、泉門池は、周辺一帯に生えているスゲ植物の</w:t>
      </w:r>
      <w:r w:rsidRPr="00D43CA7">
        <w:rPr>
          <w:rFonts w:ascii="Meiryo UI" w:eastAsia="Meiryo UI" w:hAnsi="Meiryo UI" w:cs="Times New Roman"/>
          <w:sz w:val="22"/>
        </w:rPr>
        <w:t>mounds</w:t>
      </w:r>
      <w:r w:rsidRPr="00D43CA7">
        <w:rPr>
          <w:rFonts w:ascii="Meiryo UI" w:eastAsia="Meiryo UI" w:hAnsi="Meiryo UI" w:cs="Times New Roman" w:hint="eastAsia"/>
          <w:sz w:val="22"/>
        </w:rPr>
        <w:t>（盛り上がり）という珍しい自然現象でも知られています。この盛り上がりは、スゲ植物の株</w:t>
      </w:r>
      <w:r>
        <w:rPr>
          <w:rFonts w:ascii="Meiryo UI" w:eastAsia="Meiryo UI" w:hAnsi="Meiryo UI" w:cs="Times New Roman" w:hint="eastAsia"/>
          <w:sz w:val="22"/>
        </w:rPr>
        <w:t>を残して</w:t>
      </w:r>
      <w:r w:rsidRPr="00D43CA7">
        <w:rPr>
          <w:rFonts w:ascii="Meiryo UI" w:eastAsia="Meiryo UI" w:hAnsi="Meiryo UI" w:cs="Times New Roman" w:hint="eastAsia"/>
          <w:sz w:val="22"/>
        </w:rPr>
        <w:t>土壌が浸食され</w:t>
      </w:r>
      <w:r>
        <w:rPr>
          <w:rFonts w:ascii="Meiryo UI" w:eastAsia="Meiryo UI" w:hAnsi="Meiryo UI" w:cs="Times New Roman" w:hint="eastAsia"/>
          <w:sz w:val="22"/>
        </w:rPr>
        <w:t>たことによってできたもので</w:t>
      </w:r>
      <w:r w:rsidRPr="00D43CA7">
        <w:rPr>
          <w:rFonts w:ascii="Meiryo UI" w:eastAsia="Meiryo UI" w:hAnsi="Meiryo UI" w:cs="Times New Roman" w:hint="eastAsia"/>
          <w:sz w:val="22"/>
        </w:rPr>
        <w:t>、</w:t>
      </w:r>
      <w:r>
        <w:rPr>
          <w:rFonts w:ascii="Meiryo UI" w:eastAsia="Meiryo UI" w:hAnsi="Meiryo UI" w:cs="Times New Roman" w:hint="eastAsia"/>
          <w:sz w:val="22"/>
        </w:rPr>
        <w:t>まるで</w:t>
      </w:r>
      <w:r w:rsidRPr="00D43CA7">
        <w:rPr>
          <w:rFonts w:ascii="Meiryo UI" w:eastAsia="Meiryo UI" w:hAnsi="Meiryo UI" w:cs="Times New Roman" w:hint="eastAsia"/>
          <w:sz w:val="22"/>
        </w:rPr>
        <w:t>人の頭ほどの大きさをした塊が地面から突き出ているように見えます。この盛り上がりは、</w:t>
      </w:r>
      <w:r>
        <w:rPr>
          <w:rFonts w:ascii="Meiryo UI" w:eastAsia="Meiryo UI" w:hAnsi="Meiryo UI" w:cs="Times New Roman" w:hint="eastAsia"/>
          <w:sz w:val="22"/>
        </w:rPr>
        <w:t>仏僧</w:t>
      </w:r>
      <w:r w:rsidRPr="00D43CA7">
        <w:rPr>
          <w:rFonts w:ascii="Meiryo UI" w:eastAsia="Meiryo UI" w:hAnsi="Meiryo UI" w:cs="Times New Roman" w:hint="eastAsia"/>
          <w:sz w:val="22"/>
        </w:rPr>
        <w:t>の剃髪した頭に似ていることから、親しみを込めて「ヤチボウズ（</w:t>
      </w:r>
      <w:r w:rsidRPr="00D43CA7">
        <w:rPr>
          <w:rFonts w:ascii="Meiryo UI" w:eastAsia="Meiryo UI" w:hAnsi="Meiryo UI" w:cs="Times New Roman"/>
          <w:sz w:val="22"/>
        </w:rPr>
        <w:t>marshland monks</w:t>
      </w:r>
      <w:r w:rsidRPr="00D43CA7">
        <w:rPr>
          <w:rFonts w:ascii="Meiryo UI" w:eastAsia="Meiryo UI" w:hAnsi="Meiryo UI" w:cs="Times New Roman" w:hint="eastAsia"/>
          <w:sz w:val="22"/>
        </w:rPr>
        <w:t>）」と呼ばれています。この池は、絵のように美しい風景とユニークな特徴により、このハイキングコースを歩く自然愛好家やハイカーたちに人気のスポットとなっています。</w:t>
      </w:r>
      <w:r w:rsidRPr="00D43CA7">
        <w:rPr>
          <w:rFonts w:ascii="Meiryo UI" w:eastAsia="Meiryo UI" w:hAnsi="Meiryo UI" w:cs="Times New Roman"/>
          <w:color w:val="000000" w:themeColor="text1"/>
          <w:sz w:val="22"/>
        </w:rPr>
        <w:t xml:space="preserv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B7"/>
    <w:rsid w:val="00346BD8"/>
    <w:rsid w:val="005164B7"/>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B889E2-C1D0-4E54-85D1-01E2486C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64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64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64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64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64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64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64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64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64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64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64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64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64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64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64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64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64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64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64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6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4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6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4B7"/>
    <w:pPr>
      <w:spacing w:before="160" w:after="160"/>
      <w:jc w:val="center"/>
    </w:pPr>
    <w:rPr>
      <w:i/>
      <w:iCs/>
      <w:color w:val="404040" w:themeColor="text1" w:themeTint="BF"/>
    </w:rPr>
  </w:style>
  <w:style w:type="character" w:customStyle="1" w:styleId="a8">
    <w:name w:val="引用文 (文字)"/>
    <w:basedOn w:val="a0"/>
    <w:link w:val="a7"/>
    <w:uiPriority w:val="29"/>
    <w:rsid w:val="005164B7"/>
    <w:rPr>
      <w:i/>
      <w:iCs/>
      <w:color w:val="404040" w:themeColor="text1" w:themeTint="BF"/>
    </w:rPr>
  </w:style>
  <w:style w:type="paragraph" w:styleId="a9">
    <w:name w:val="List Paragraph"/>
    <w:basedOn w:val="a"/>
    <w:uiPriority w:val="34"/>
    <w:qFormat/>
    <w:rsid w:val="005164B7"/>
    <w:pPr>
      <w:ind w:left="720"/>
      <w:contextualSpacing/>
    </w:pPr>
  </w:style>
  <w:style w:type="character" w:styleId="21">
    <w:name w:val="Intense Emphasis"/>
    <w:basedOn w:val="a0"/>
    <w:uiPriority w:val="21"/>
    <w:qFormat/>
    <w:rsid w:val="005164B7"/>
    <w:rPr>
      <w:i/>
      <w:iCs/>
      <w:color w:val="0F4761" w:themeColor="accent1" w:themeShade="BF"/>
    </w:rPr>
  </w:style>
  <w:style w:type="paragraph" w:styleId="22">
    <w:name w:val="Intense Quote"/>
    <w:basedOn w:val="a"/>
    <w:next w:val="a"/>
    <w:link w:val="23"/>
    <w:uiPriority w:val="30"/>
    <w:qFormat/>
    <w:rsid w:val="00516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64B7"/>
    <w:rPr>
      <w:i/>
      <w:iCs/>
      <w:color w:val="0F4761" w:themeColor="accent1" w:themeShade="BF"/>
    </w:rPr>
  </w:style>
  <w:style w:type="character" w:styleId="24">
    <w:name w:val="Intense Reference"/>
    <w:basedOn w:val="a0"/>
    <w:uiPriority w:val="32"/>
    <w:qFormat/>
    <w:rsid w:val="005164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