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AB7" w:rsidRPr="001E6D40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D43EF">
        <w:rPr>
          <w:rFonts w:ascii="Meiryo UI" w:eastAsia="Meiryo UI" w:hAnsi="Meiryo UI" w:cs="ＭＳ ゴシック" w:hint="eastAsia"/>
          <w:b/>
          <w:sz w:val="22"/>
        </w:rPr>
        <w:t>富山米</w:t>
      </w:r>
    </w:p>
    <w:p w:rsidR="00295AB7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295AB7" w:rsidRPr="005D43EF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米は歴史的にいま富山県である地域の主要な繁栄源であり、現在もこの地域の農業の基幹であると同時に食文化の中心である。富山県は、北は日本海に面し、他の方向は山々に囲まれている。山々から流れるミネラル豊富な水を水源とする川が、肥沃な平野を海に向かって流れている。夏は高温多湿、冬は寒冷で、稲作には理想的な環境である。</w:t>
      </w:r>
    </w:p>
    <w:p w:rsidR="00295AB7" w:rsidRPr="005D43EF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95AB7" w:rsidRPr="005D43EF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平野部を潤す川の源流がある立山山麓では、富山米をさまざまな形で味わうことができる。おにぎりはハイカーのおやつとして人気があり、外出先での食事に最適だ。立山駅近くの「志鷹」や「あおき」などの店では、海苔で巻いたり、富山の風習であるとろろ昆布で巻いたりしている。</w:t>
      </w:r>
    </w:p>
    <w:p w:rsidR="00295AB7" w:rsidRPr="005D43EF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95AB7" w:rsidRPr="001E6D40" w:rsidRDefault="00295AB7" w:rsidP="00295A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立山カルデラ砂防博物館と共同で開発した「溶岩カレー」は、富山米を立山の地形に似せて成形し、火山から流れ出る溶岩に見立てたカレーソースをかけたものだ。このカレーは「あおき」などで味わうことが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B7"/>
    <w:rsid w:val="00295AB7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3B01D-7773-490E-BFE3-CAF28293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5A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5A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5A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5A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5A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5A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5A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5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5A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5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