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640E" w:rsidRDefault="00B2640E" w:rsidP="00B2640E">
      <w:pPr>
        <w:widowControl/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苗木城跡の概要</w:t>
      </w:r>
    </w:p>
    <w:p/>
    <w:p w:rsidR="00B2640E" w:rsidRDefault="00B2640E" w:rsidP="00B2640E">
      <w:pPr>
        <w:widowControl/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苗木城は、14世紀（鎌倉時代）から遠山荘の地頭職を務めていた一族の遠山昌利（生没年不詳）によって1526年に建てられた。 16世紀は、周辺地域の有力武将の間で激しい対立があった時代であり、高森山は険しい岩山であったため、遠山家の城の防御力は高かった。</w:t>
      </w:r>
    </w:p>
    <w:p w:rsidR="00B2640E" w:rsidRDefault="00B2640E" w:rsidP="00B2640E">
      <w:pPr>
        <w:widowControl/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ab/>
        <w:t>遠山氏は、南は尾張国の織田氏、東は甲斐国の武田氏と婚姻関係を結んだ。苗木城に居城を構え、激動の16世紀、そして一時的な中断を経て、その後の江戸時代（1603-1867）まで家系を維持することができた。城は1871年までの270年間、遠山家が支配していた。1868年以降、急速な近代化政策に乗り出した明治新政府は、城を過去の象徴とみなした。苗木城は、当時廃城となり解体された多くの城のひとつである。</w:t>
      </w:r>
    </w:p>
    <w:p w:rsidR="00B2640E" w:rsidRDefault="00B2640E" w:rsidP="00B2640E">
      <w:pPr>
        <w:widowControl/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ab/>
        <w:t>城跡は木曽川の北岸にある。かつては、この川が部分的な堀の役割を果たし、城の守りを固めていた。現存する石垣に加え、かつては城門、物見櫓、郭、そして頂上の天守閣があった。現在、中津川を見下ろす天守閣の支柱は、天守閣を建てるために岩盤に掘られた穴の中にある。</w:t>
      </w:r>
    </w:p>
    <w:p w:rsidR="00B2640E" w:rsidRDefault="00B2640E" w:rsidP="00B2640E">
      <w:pPr>
        <w:widowControl/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ab/>
        <w:t>1981年には国の史跡に指定され、2017年には日本城郭協会によって日本の名城のひとつに認定された。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0E"/>
    <w:rsid w:val="00346BD8"/>
    <w:rsid w:val="00562B2A"/>
    <w:rsid w:val="00B2640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D47E1A-BB6E-47BD-8EA6-603321B9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64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4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4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4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4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4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4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64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64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640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264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64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64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64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64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64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64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6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4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6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4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6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4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64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64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64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64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2024-07-05T15:41:00Z</dcterms:created>
  <dcterms:modified xsi:type="dcterms:W3CDTF">2024-07-05T15:41:00Z</dcterms:modified>
</cp:coreProperties>
</file>