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489D" w:rsidRDefault="0049489D" w:rsidP="0049489D">
      <w:pPr>
        <w:tabs>
          <w:tab w:val="left" w:pos="936"/>
        </w:tabs>
        <w:spacing w:line="0" w:lineRule="atLeast"/>
        <w:rPr>
          <w:rFonts w:ascii="Meiryo UI" w:eastAsia="Meiryo UI" w:hAnsi="Meiryo UI" w:cs="ＭＳ ゴシック"/>
          <w:b/>
          <w:bCs/>
          <w:sz w:val="22"/>
          <w:lang w:val="en"/>
        </w:rPr>
      </w:pPr>
      <w:r w:rsidRPr="00C7382C">
        <w:rPr>
          <w:rFonts w:ascii="Meiryo UI" w:eastAsia="Meiryo UI" w:hAnsi="Meiryo UI" w:cs="ＭＳ ゴシック" w:hint="eastAsia"/>
          <w:b/>
          <w:bCs/>
          <w:sz w:val="22"/>
          <w:lang w:val="en"/>
        </w:rPr>
        <w:t>下呂の野口雨情記念碑</w:t>
      </w:r>
    </w:p>
    <w:p w:rsidR="0049489D" w:rsidRPr="001E6D40" w:rsidRDefault="0049489D" w:rsidP="0049489D">
      <w:pPr>
        <w:tabs>
          <w:tab w:val="left" w:pos="936"/>
        </w:tabs>
        <w:spacing w:line="0" w:lineRule="atLeast"/>
        <w:rPr>
          <w:rFonts w:ascii="Meiryo UI" w:eastAsia="Meiryo UI" w:hAnsi="Meiryo UI" w:cs="ＭＳ ゴシック"/>
          <w:b/>
          <w:sz w:val="22"/>
        </w:rPr>
      </w:pPr>
      <w:r/>
    </w:p>
    <w:p w:rsidR="0049489D" w:rsidRPr="00C7382C" w:rsidRDefault="0049489D" w:rsidP="0049489D">
      <w:pPr>
        <w:tabs>
          <w:tab w:val="left" w:pos="936"/>
        </w:tabs>
        <w:spacing w:line="0" w:lineRule="atLeast"/>
        <w:rPr>
          <w:rFonts w:ascii="Meiryo UI" w:eastAsia="Meiryo UI" w:hAnsi="Meiryo UI" w:cs="ＭＳ ゴシック"/>
          <w:sz w:val="22"/>
          <w:lang w:val="en"/>
        </w:rPr>
      </w:pPr>
      <w:r w:rsidRPr="00C7382C">
        <w:rPr>
          <w:rFonts w:ascii="Meiryo UI" w:eastAsia="Meiryo UI" w:hAnsi="Meiryo UI" w:cs="ＭＳ ゴシック" w:hint="eastAsia"/>
          <w:sz w:val="22"/>
          <w:lang w:val="en"/>
        </w:rPr>
        <w:t>下呂市内の名所や観光スポットには詩が刻まれた記念碑が14基あります。これらの記念碑は日本で最も愛されている童謡をいくつか書いた有名な詩人であり作詞家である野口雨情 (1882年-1945 年) を記念して建てられました。</w:t>
      </w:r>
    </w:p>
    <w:p w:rsidR="0049489D" w:rsidRPr="00C7382C" w:rsidRDefault="0049489D" w:rsidP="0049489D">
      <w:pPr>
        <w:tabs>
          <w:tab w:val="left" w:pos="936"/>
        </w:tabs>
        <w:spacing w:line="0" w:lineRule="atLeast"/>
        <w:rPr>
          <w:rFonts w:ascii="Meiryo UI" w:eastAsia="Meiryo UI" w:hAnsi="Meiryo UI" w:cs="ＭＳ ゴシック"/>
          <w:sz w:val="22"/>
          <w:lang w:val="en"/>
        </w:rPr>
      </w:pPr>
    </w:p>
    <w:p w:rsidR="0049489D" w:rsidRPr="00C7382C" w:rsidRDefault="0049489D" w:rsidP="0049489D">
      <w:pPr>
        <w:tabs>
          <w:tab w:val="left" w:pos="936"/>
        </w:tabs>
        <w:spacing w:line="0" w:lineRule="atLeast"/>
        <w:rPr>
          <w:rFonts w:ascii="Meiryo UI" w:eastAsia="Meiryo UI" w:hAnsi="Meiryo UI" w:cs="ＭＳ ゴシック"/>
          <w:sz w:val="22"/>
          <w:lang w:val="en"/>
        </w:rPr>
      </w:pPr>
      <w:r w:rsidRPr="00C7382C">
        <w:rPr>
          <w:rFonts w:ascii="Meiryo UI" w:eastAsia="Meiryo UI" w:hAnsi="Meiryo UI" w:cs="ＭＳ ゴシック" w:hint="eastAsia"/>
          <w:sz w:val="22"/>
          <w:lang w:val="en"/>
        </w:rPr>
        <w:t>雨情（野口のペンネーム）は1938年に下呂を訪れ、温泉街への思い入れを示した一連の詩を綴りました。それぞれの詩は森水無八幡神社の有名な古代杉など地元の名所旧跡や観光スポットを詠っています。</w:t>
      </w:r>
    </w:p>
    <w:p w:rsidR="0049489D" w:rsidRPr="00C7382C" w:rsidRDefault="0049489D" w:rsidP="0049489D">
      <w:pPr>
        <w:tabs>
          <w:tab w:val="left" w:pos="936"/>
        </w:tabs>
        <w:spacing w:line="0" w:lineRule="atLeast"/>
        <w:rPr>
          <w:rFonts w:ascii="Meiryo UI" w:eastAsia="Meiryo UI" w:hAnsi="Meiryo UI" w:cs="ＭＳ ゴシック"/>
          <w:sz w:val="22"/>
          <w:lang w:val="en"/>
        </w:rPr>
      </w:pPr>
    </w:p>
    <w:p w:rsidR="0049489D" w:rsidRPr="00C7382C" w:rsidRDefault="0049489D" w:rsidP="0049489D">
      <w:pPr>
        <w:tabs>
          <w:tab w:val="left" w:pos="936"/>
        </w:tabs>
        <w:spacing w:line="0" w:lineRule="atLeast"/>
        <w:rPr>
          <w:rFonts w:ascii="Meiryo UI" w:eastAsia="Meiryo UI" w:hAnsi="Meiryo UI" w:cs="ＭＳ ゴシック"/>
          <w:sz w:val="22"/>
          <w:lang w:val="en"/>
        </w:rPr>
      </w:pPr>
      <w:r w:rsidRPr="00C7382C">
        <w:rPr>
          <w:rFonts w:ascii="Meiryo UI" w:eastAsia="Meiryo UI" w:hAnsi="Meiryo UI" w:cs="ＭＳ ゴシック" w:hint="eastAsia"/>
          <w:sz w:val="22"/>
          <w:lang w:val="en"/>
        </w:rPr>
        <w:t>いくつかの記念碑は雨情公園にあります。この緑豊かな木々が生い茂るエリアには浅い川沿いに舗装された遊歩道があり、温泉街のにぎやかな商業地区から離れてひと休みできます。公園内にはこの詩人の胸像もあります。他にも下呂温泉神社付近、六見橋脇、駅広場、下呂温泉合掌村などに記念碑が設置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9D"/>
    <w:rsid w:val="00346BD8"/>
    <w:rsid w:val="0049489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C70EE8-D8A7-4B84-913B-82A823DC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48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8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8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48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48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48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48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48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48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8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8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8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48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8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8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8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8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8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8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8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89D"/>
    <w:pPr>
      <w:spacing w:before="160" w:after="160"/>
      <w:jc w:val="center"/>
    </w:pPr>
    <w:rPr>
      <w:i/>
      <w:iCs/>
      <w:color w:val="404040" w:themeColor="text1" w:themeTint="BF"/>
    </w:rPr>
  </w:style>
  <w:style w:type="character" w:customStyle="1" w:styleId="a8">
    <w:name w:val="引用文 (文字)"/>
    <w:basedOn w:val="a0"/>
    <w:link w:val="a7"/>
    <w:uiPriority w:val="29"/>
    <w:rsid w:val="0049489D"/>
    <w:rPr>
      <w:i/>
      <w:iCs/>
      <w:color w:val="404040" w:themeColor="text1" w:themeTint="BF"/>
    </w:rPr>
  </w:style>
  <w:style w:type="paragraph" w:styleId="a9">
    <w:name w:val="List Paragraph"/>
    <w:basedOn w:val="a"/>
    <w:uiPriority w:val="34"/>
    <w:qFormat/>
    <w:rsid w:val="0049489D"/>
    <w:pPr>
      <w:ind w:left="720"/>
      <w:contextualSpacing/>
    </w:pPr>
  </w:style>
  <w:style w:type="character" w:styleId="21">
    <w:name w:val="Intense Emphasis"/>
    <w:basedOn w:val="a0"/>
    <w:uiPriority w:val="21"/>
    <w:qFormat/>
    <w:rsid w:val="0049489D"/>
    <w:rPr>
      <w:i/>
      <w:iCs/>
      <w:color w:val="0F4761" w:themeColor="accent1" w:themeShade="BF"/>
    </w:rPr>
  </w:style>
  <w:style w:type="paragraph" w:styleId="22">
    <w:name w:val="Intense Quote"/>
    <w:basedOn w:val="a"/>
    <w:next w:val="a"/>
    <w:link w:val="23"/>
    <w:uiPriority w:val="30"/>
    <w:qFormat/>
    <w:rsid w:val="00494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489D"/>
    <w:rPr>
      <w:i/>
      <w:iCs/>
      <w:color w:val="0F4761" w:themeColor="accent1" w:themeShade="BF"/>
    </w:rPr>
  </w:style>
  <w:style w:type="character" w:styleId="24">
    <w:name w:val="Intense Reference"/>
    <w:basedOn w:val="a0"/>
    <w:uiPriority w:val="32"/>
    <w:qFormat/>
    <w:rsid w:val="004948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