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6EB9" w:rsidRDefault="009A6EB9" w:rsidP="009A6EB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bCs/>
          <w:sz w:val="22"/>
        </w:rPr>
      </w:pPr>
      <w:r w:rsidRPr="0071567C">
        <w:rPr>
          <w:rFonts w:ascii="Meiryo UI" w:eastAsia="Meiryo UI" w:hAnsi="Meiryo UI" w:cs="ＭＳ ゴシック" w:hint="eastAsia"/>
          <w:b/>
          <w:bCs/>
          <w:sz w:val="22"/>
        </w:rPr>
        <w:t>三ツ滝</w:t>
      </w:r>
    </w:p>
    <w:p w:rsidR="009A6EB9" w:rsidRPr="001E6D40" w:rsidRDefault="009A6EB9" w:rsidP="009A6EB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 w:val="22"/>
        </w:rPr>
      </w:pPr>
      <w:r/>
    </w:p>
    <w:p w:rsidR="009A6EB9" w:rsidRPr="0071567C" w:rsidRDefault="009A6EB9" w:rsidP="009A6EB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 w:val="22"/>
        </w:rPr>
      </w:pPr>
      <w:r w:rsidRPr="0071567C">
        <w:rPr>
          <w:rFonts w:ascii="Meiryo UI" w:eastAsia="Meiryo UI" w:hAnsi="Meiryo UI" w:cs="ＭＳ ゴシック" w:hint="eastAsia"/>
          <w:sz w:val="22"/>
        </w:rPr>
        <w:t>三ツ滝は下呂北部、飛騨小坂にある三段の滝です。水が滝の上を流れ、合わせて 22 メートル落下します。中段の落差が一番大きく11メートルあります。中段の横の岩壁には小さな空間があり、修験者の信仰を集める不動明王像が安置されています。民間伝承によると、有名な僧侶で彫刻家の円空 (1632年-1695 年) がかつてここで瞑想したとされています。この空間は「瞑想の岩」（座禅岩）と名付けられました。</w:t>
      </w:r>
    </w:p>
    <w:p w:rsidR="009A6EB9" w:rsidRPr="0071567C" w:rsidRDefault="009A6EB9" w:rsidP="009A6EB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 w:val="22"/>
        </w:rPr>
      </w:pPr>
    </w:p>
    <w:p w:rsidR="009A6EB9" w:rsidRDefault="009A6EB9" w:rsidP="009A6EB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 w:val="22"/>
        </w:rPr>
      </w:pPr>
      <w:r w:rsidRPr="0071567C">
        <w:rPr>
          <w:rFonts w:ascii="Meiryo UI" w:eastAsia="Meiryo UI" w:hAnsi="Meiryo UI" w:cs="ＭＳ ゴシック" w:hint="eastAsia"/>
          <w:sz w:val="22"/>
        </w:rPr>
        <w:t>三ツ滝は約 5 万 4千年前の溶岩流によって形成された地形を廻る 5 キロメートルの環状遊歩道にあるいくつかの観光スポットの 1 つです。遊歩道は巌立公園からスタートし、玄武岩層や多くの滝を通って巌立公園で終わります。厳立公園から三ツ滝までは10分です。遊歩道を1周するには約３時間かかります。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B9"/>
    <w:rsid w:val="00346BD8"/>
    <w:rsid w:val="00562B2A"/>
    <w:rsid w:val="009A6EB9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4B2DE-3AC2-4E31-9501-56C546BD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E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E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E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E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E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E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E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6E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6E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6E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6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6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6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6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6E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6E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6E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E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6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6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E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6E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6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6E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6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2024-07-05T15:47:00Z</dcterms:created>
  <dcterms:modified xsi:type="dcterms:W3CDTF">2024-07-05T15:47:00Z</dcterms:modified>
</cp:coreProperties>
</file>