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4A67" w:rsidRPr="00712EA6" w:rsidRDefault="00264A67" w:rsidP="00264A67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関門ビル</w:t>
      </w:r>
    </w:p>
    <w:p/>
    <w:p w:rsidR="00264A67" w:rsidRPr="00712EA6" w:rsidRDefault="00264A67" w:rsidP="00264A67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パっと見た限りでは、かつて海運会社関門汽船本社があったこの目立たない</w:t>
      </w:r>
      <w:r>
        <w:rPr>
          <w:rFonts w:ascii="ＭＳ 明朝" w:eastAsia="ＭＳ 明朝" w:hAnsi="ＭＳ 明朝" w:cs="ＭＳ 明朝" w:hint="eastAsia"/>
          <w:color w:val="000000"/>
        </w:rPr>
        <w:t>建築物</w:t>
      </w:r>
      <w:r w:rsidRPr="00712EA6">
        <w:rPr>
          <w:rFonts w:ascii="ＭＳ 明朝" w:eastAsia="ＭＳ 明朝" w:hAnsi="ＭＳ 明朝" w:cs="ＭＳ 明朝"/>
          <w:color w:val="000000"/>
        </w:rPr>
        <w:t>はただのオフィスビルのように思われる。しかし、</w:t>
      </w:r>
      <w:r>
        <w:rPr>
          <w:rFonts w:ascii="ＭＳ 明朝" w:eastAsia="ＭＳ 明朝" w:hAnsi="ＭＳ 明朝" w:cs="ＭＳ 明朝" w:hint="eastAsia"/>
          <w:color w:val="000000"/>
        </w:rPr>
        <w:t>細かな設計上の衣装により、</w:t>
      </w:r>
      <w:r w:rsidRPr="00712EA6">
        <w:rPr>
          <w:rFonts w:ascii="ＭＳ 明朝" w:eastAsia="ＭＳ 明朝" w:hAnsi="ＭＳ 明朝" w:cs="ＭＳ 明朝"/>
          <w:color w:val="000000"/>
        </w:rPr>
        <w:t>この町の歴史的建築物の中でもこの関門ビル</w:t>
      </w:r>
      <w:r>
        <w:rPr>
          <w:rFonts w:ascii="ＭＳ 明朝" w:eastAsia="ＭＳ 明朝" w:hAnsi="ＭＳ 明朝" w:cs="ＭＳ 明朝" w:hint="eastAsia"/>
          <w:color w:val="000000"/>
        </w:rPr>
        <w:t>が異彩を放つものとなっている</w:t>
      </w:r>
      <w:r w:rsidRPr="00712EA6">
        <w:rPr>
          <w:rFonts w:ascii="ＭＳ 明朝" w:eastAsia="ＭＳ 明朝" w:hAnsi="ＭＳ 明朝" w:cs="ＭＳ 明朝"/>
          <w:color w:val="000000"/>
        </w:rPr>
        <w:t>。</w:t>
      </w:r>
    </w:p>
    <w:p w:rsidR="00264A67" w:rsidRPr="0012700A" w:rsidRDefault="00264A67" w:rsidP="00264A67">
      <w:pPr>
        <w:widowControl/>
        <w:jc w:val="left"/>
        <w:rPr>
          <w:rFonts w:ascii="ＭＳ 明朝" w:eastAsia="ＭＳ 明朝" w:hAnsi="ＭＳ 明朝" w:cs="ＭＳ 明朝"/>
          <w:color w:val="000000"/>
        </w:rPr>
      </w:pPr>
    </w:p>
    <w:p w:rsidR="00264A67" w:rsidRPr="00712EA6" w:rsidRDefault="00264A67" w:rsidP="00264A67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挑戦的な建築</w:t>
      </w:r>
    </w:p>
    <w:p w:rsidR="00264A67" w:rsidRPr="00712EA6" w:rsidRDefault="00264A67" w:rsidP="00264A67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関門ビルは、昭和期（1926-1989）の1931年に建てられた。旧英国領事館や秋田商会ビルなど、近隣の歴史的建造物の中で、濃いグレーの外観とブロック状の側面は際立っている。</w:t>
      </w:r>
    </w:p>
    <w:p w:rsidR="00264A67" w:rsidRPr="00712EA6" w:rsidRDefault="00264A67" w:rsidP="00264A67">
      <w:pPr>
        <w:widowControl/>
        <w:jc w:val="left"/>
        <w:rPr>
          <w:rFonts w:ascii="ＭＳ 明朝" w:eastAsia="ＭＳ 明朝" w:hAnsi="ＭＳ 明朝" w:cs="ＭＳ 明朝"/>
          <w:color w:val="000000"/>
        </w:rPr>
      </w:pPr>
    </w:p>
    <w:p w:rsidR="00264A67" w:rsidRPr="00712EA6" w:rsidRDefault="00264A67" w:rsidP="00264A67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新古典主義的な建築様式の古い建築群とは対照的に、関門ビルは近代的なものを徹底的に取り入れたように思われる。秋田商会ビルと同じく鉄筋コンクリート造だが、そのデザインは素材の持つ創造的な表現の可能性を活かしている。こうした傾向は、</w:t>
      </w:r>
      <w:r w:rsidRPr="00BB73D1">
        <w:rPr>
          <w:rFonts w:ascii="ＭＳ 明朝" w:eastAsia="ＭＳ 明朝" w:hAnsi="ＭＳ 明朝" w:cs="ＭＳ 明朝" w:hint="eastAsia"/>
          <w:color w:val="000000"/>
        </w:rPr>
        <w:t>メインエントランスの上の切り落としの高さいっぱいに広がる窓（レンガ造りでは不可能なデザイン）に始まり、建物の左右にある装飾的な突起も含む。エントランスの左側には竹のようなフェイクの柱が立ち、右側には小さな舷窓があ</w:t>
      </w:r>
      <w:r>
        <w:rPr>
          <w:rFonts w:ascii="ＭＳ 明朝" w:eastAsia="ＭＳ 明朝" w:hAnsi="ＭＳ 明朝" w:cs="ＭＳ 明朝" w:hint="eastAsia"/>
          <w:color w:val="000000"/>
        </w:rPr>
        <w:t>り、</w:t>
      </w:r>
      <w:r w:rsidRPr="00712EA6">
        <w:rPr>
          <w:rFonts w:ascii="ＭＳ 明朝" w:eastAsia="ＭＳ 明朝" w:hAnsi="ＭＳ 明朝" w:cs="ＭＳ 明朝"/>
          <w:color w:val="000000"/>
        </w:rPr>
        <w:t>この建物が海運会社のオフィスだったことをほのめかしている。</w:t>
      </w:r>
    </w:p>
    <w:p w:rsidR="00264A67" w:rsidRPr="00712EA6" w:rsidRDefault="00264A67" w:rsidP="00264A67">
      <w:pPr>
        <w:widowControl/>
        <w:jc w:val="left"/>
        <w:rPr>
          <w:rFonts w:ascii="ＭＳ 明朝" w:eastAsia="ＭＳ 明朝" w:hAnsi="ＭＳ 明朝" w:cs="ＭＳ 明朝"/>
          <w:color w:val="000000"/>
        </w:rPr>
      </w:pPr>
    </w:p>
    <w:p w:rsidR="00264A67" w:rsidRPr="00712EA6" w:rsidRDefault="00264A67" w:rsidP="00264A67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よく見ると、窓の形や大きさが異なり、左右非対称であることがわかるし、突起はいくらか無秩序に見える。屋根近くの八角形の窓の上の、一見何の目的もなさそうなブロンズのパイプや、正面玄関の右側にある崩れかけたセラミックの動物の顔など、不思議な特徴も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67"/>
    <w:rsid w:val="00264A67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E067-813C-434C-803C-8A8F183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A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A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A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A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A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A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A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4A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4A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4A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4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4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4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4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4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4A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4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4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4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A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4A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4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4A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4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