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4A93" w:rsidRPr="006C5057" w:rsidRDefault="00004A93" w:rsidP="00004A9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C5057">
        <w:rPr>
          <w:rFonts w:ascii="ＭＳ 明朝" w:eastAsia="ＭＳ 明朝" w:hAnsi="ＭＳ 明朝" w:cs="Times New Roman"/>
        </w:rPr>
        <w:t>旧門司三井倶楽部</w:t>
      </w:r>
      <w:r w:rsidRPr="006C5057">
        <w:rPr>
          <w:rFonts w:ascii="ＭＳ 明朝" w:eastAsia="ＭＳ 明朝" w:hAnsi="ＭＳ 明朝" w:cs="Times New Roman"/>
        </w:rPr>
        <w:br/>
        <w:t>旧門司三井倶楽部の豪華なデザインは、20世紀初めの数10年間の門司の繁栄を</w:t>
      </w:r>
      <w:r>
        <w:rPr>
          <w:rFonts w:ascii="ＭＳ 明朝" w:eastAsia="ＭＳ 明朝" w:hAnsi="ＭＳ 明朝" w:cs="Times New Roman" w:hint="eastAsia"/>
        </w:rPr>
        <w:t>体現し</w:t>
      </w:r>
      <w:r w:rsidRPr="006C5057">
        <w:rPr>
          <w:rFonts w:ascii="ＭＳ 明朝" w:eastAsia="ＭＳ 明朝" w:hAnsi="ＭＳ 明朝" w:cs="Times New Roman"/>
        </w:rPr>
        <w:t>ている。旧門司三井倶楽部は商社三井物産によって建設され</w:t>
      </w:r>
      <w:r>
        <w:rPr>
          <w:rFonts w:ascii="ＭＳ 明朝" w:eastAsia="ＭＳ 明朝" w:hAnsi="ＭＳ 明朝" w:cs="Times New Roman" w:hint="eastAsia"/>
        </w:rPr>
        <w:t>、</w:t>
      </w:r>
      <w:r w:rsidRPr="006C5057">
        <w:rPr>
          <w:rFonts w:ascii="ＭＳ 明朝" w:eastAsia="ＭＳ 明朝" w:hAnsi="ＭＳ 明朝" w:cs="Times New Roman"/>
        </w:rPr>
        <w:t>1921年に完成し</w:t>
      </w:r>
      <w:r>
        <w:rPr>
          <w:rFonts w:ascii="ＭＳ 明朝" w:eastAsia="ＭＳ 明朝" w:hAnsi="ＭＳ 明朝" w:cs="Times New Roman" w:hint="eastAsia"/>
        </w:rPr>
        <w:t>た。翌年には訪日旅行中の</w:t>
      </w:r>
      <w:r w:rsidRPr="006C5057">
        <w:rPr>
          <w:rFonts w:ascii="ＭＳ 明朝" w:eastAsia="ＭＳ 明朝" w:hAnsi="ＭＳ 明朝" w:cs="Times New Roman"/>
        </w:rPr>
        <w:t>著名な物理学者アルベルト・アインシュタイン（1879-1955）を迎え入れた。</w:t>
      </w:r>
      <w:r w:rsidRPr="006C5057">
        <w:rPr>
          <w:rFonts w:ascii="ＭＳ 明朝" w:eastAsia="ＭＳ 明朝" w:hAnsi="ＭＳ 明朝" w:cs="Times New Roman"/>
        </w:rPr>
        <w:br/>
      </w:r>
      <w:r>
        <w:rPr>
          <w:rFonts w:ascii="ＭＳ 明朝" w:eastAsia="ＭＳ 明朝" w:hAnsi="ＭＳ 明朝" w:cs="Times New Roman" w:hint="eastAsia"/>
        </w:rPr>
        <w:t>建物の外観</w:t>
      </w:r>
      <w:r w:rsidRPr="006C5057">
        <w:rPr>
          <w:rFonts w:ascii="ＭＳ 明朝" w:eastAsia="ＭＳ 明朝" w:hAnsi="ＭＳ 明朝" w:cs="Times New Roman"/>
        </w:rPr>
        <w:t>は、当時の日本におけるヨーロッパの強い影響を反映している。むき出しの木材、スレート屋根、モルタルの縞模様はすべてドイツ</w:t>
      </w:r>
      <w:r>
        <w:rPr>
          <w:rFonts w:ascii="ＭＳ 明朝" w:eastAsia="ＭＳ 明朝" w:hAnsi="ＭＳ 明朝" w:cs="Times New Roman" w:hint="eastAsia"/>
        </w:rPr>
        <w:t>のデザイン</w:t>
      </w:r>
      <w:r w:rsidRPr="006C5057">
        <w:rPr>
          <w:rFonts w:ascii="ＭＳ 明朝" w:eastAsia="ＭＳ 明朝" w:hAnsi="ＭＳ 明朝" w:cs="Times New Roman"/>
        </w:rPr>
        <w:t>を想起させるもので、日本建築では異例な左右非対称の窓がある。クラブの1階の居間と応接間は、天井のレリーフ、大理石の暖炉、装飾的なマントルピースに見られるようにアール・デコ様式で調度されている。</w:t>
      </w:r>
      <w:r w:rsidRPr="006C5057">
        <w:rPr>
          <w:rFonts w:ascii="ＭＳ 明朝" w:eastAsia="ＭＳ 明朝" w:hAnsi="ＭＳ 明朝" w:cs="Times New Roman"/>
        </w:rPr>
        <w:br/>
      </w:r>
      <w:r w:rsidRPr="006C5057">
        <w:rPr>
          <w:rFonts w:ascii="ＭＳ 明朝" w:eastAsia="ＭＳ 明朝" w:hAnsi="ＭＳ 明朝" w:cs="Times New Roman"/>
        </w:rPr>
        <w:br/>
        <w:t>アインシュタインメモリアルルーム</w:t>
      </w:r>
      <w:r w:rsidRPr="006C5057">
        <w:rPr>
          <w:rFonts w:ascii="ＭＳ 明朝" w:eastAsia="ＭＳ 明朝" w:hAnsi="ＭＳ 明朝" w:cs="Times New Roman"/>
        </w:rPr>
        <w:br/>
        <w:t>アルベルト・アインシュタインと妻のエルザ（1876-1936）は、43日間の訪日旅行の最後に、この倶楽部の2階の客室を5日間利用した。この唯一の洋室</w:t>
      </w:r>
      <w:r>
        <w:rPr>
          <w:rFonts w:ascii="ＭＳ 明朝" w:eastAsia="ＭＳ 明朝" w:hAnsi="ＭＳ 明朝" w:cs="Times New Roman" w:hint="eastAsia"/>
        </w:rPr>
        <w:t>スイート</w:t>
      </w:r>
      <w:r w:rsidRPr="006C5057">
        <w:rPr>
          <w:rFonts w:ascii="ＭＳ 明朝" w:eastAsia="ＭＳ 明朝" w:hAnsi="ＭＳ 明朝" w:cs="Times New Roman"/>
        </w:rPr>
        <w:t>は、短すぎるツインベッドや豪華なタイル貼りのバスルームなど、夫妻が滞在した当時の姿に復元されている。</w:t>
      </w:r>
      <w:r w:rsidRPr="006C5057">
        <w:rPr>
          <w:rFonts w:ascii="ＭＳ 明朝" w:eastAsia="ＭＳ 明朝" w:hAnsi="ＭＳ 明朝" w:cs="Times New Roman"/>
        </w:rPr>
        <w:br/>
      </w:r>
      <w:r w:rsidRPr="006C5057">
        <w:rPr>
          <w:rFonts w:ascii="ＭＳ 明朝" w:eastAsia="ＭＳ 明朝" w:hAnsi="ＭＳ 明朝" w:cs="Times New Roman"/>
        </w:rPr>
        <w:br/>
        <w:t xml:space="preserve">林芙美子記念館 </w:t>
      </w:r>
      <w:r w:rsidRPr="006C5057">
        <w:rPr>
          <w:rFonts w:ascii="ＭＳ 明朝" w:eastAsia="ＭＳ 明朝" w:hAnsi="ＭＳ 明朝" w:cs="Times New Roman"/>
        </w:rPr>
        <w:br/>
        <w:t>2階には門司出身の作家、林芙美子（1903-1951）を記念した複数の部屋がある。林芙美子の小説の初版本や私的な手紙、1932年のパリ旅行日記など、彼女の生涯にまつわる品々が展示されている。また、彼女の作品を映画化したポスターや、彼女の執筆机のレプリカも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93"/>
    <w:rsid w:val="00004A93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8239C-CD8C-4683-B470-A2AD517E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4A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A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A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A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A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A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A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4A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4A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4A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4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4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4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4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4A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4A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4A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A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A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A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4A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4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4A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4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