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C20BD" w:rsidRPr="00C445E6" w:rsidRDefault="005C20BD" w:rsidP="001B3BFC">
      <w:pPr>
        <w:pStyle w:val="aa"/>
        <w:pBdr>
          <w:top w:val="single" w:sz="4" w:space="3" w:color="auto"/>
          <w:left w:val="single" w:sz="4" w:space="6" w:color="auto"/>
          <w:bottom w:val="single" w:sz="4" w:space="3" w:color="auto"/>
          <w:right w:val="single" w:sz="4" w:space="0" w:color="auto"/>
        </w:pBdr>
        <w:ind w:left="289"/>
        <w:rPr>
          <w:rFonts w:ascii="Meiryo UI" w:eastAsia="Meiryo UI" w:hAnsi="Meiryo UI" w:cs="Meiryo UI"/>
          <w:b/>
          <w:bCs/>
          <w:sz w:val="22"/>
          <w:szCs w:val="22"/>
          <w:lang w:eastAsia="ja-JP"/>
        </w:rPr>
      </w:pPr>
      <w:r w:rsidRPr="00C445E6">
        <w:rPr>
          <w:rFonts w:ascii="Meiryo UI" w:eastAsia="Meiryo UI" w:hAnsi="Meiryo UI" w:cs="Meiryo UI" w:hint="eastAsia"/>
          <w:b/>
          <w:bCs/>
          <w:sz w:val="22"/>
          <w:szCs w:val="22"/>
          <w:lang w:eastAsia="ja-JP"/>
        </w:rPr>
        <w:t>黒丸踊像</w:t>
      </w:r>
    </w:p>
    <w:p/>
    <w:p w:rsidR="005C20BD" w:rsidRPr="001B3BFC" w:rsidRDefault="005C20BD" w:rsidP="001B3BFC">
      <w:pPr>
        <w:pStyle w:val="aa"/>
        <w:pBdr>
          <w:top w:val="single" w:sz="4" w:space="3" w:color="auto"/>
          <w:left w:val="single" w:sz="4" w:space="6" w:color="auto"/>
          <w:bottom w:val="single" w:sz="4" w:space="3" w:color="auto"/>
          <w:right w:val="single" w:sz="4" w:space="0" w:color="auto"/>
        </w:pBdr>
        <w:ind w:left="289"/>
        <w:rPr>
          <w:rFonts w:ascii="Meiryo UI" w:eastAsia="Meiryo UI"/>
          <w:b/>
          <w:bCs/>
          <w:sz w:val="22"/>
          <w:szCs w:val="22"/>
          <w:lang w:eastAsia="ja-JP"/>
        </w:rPr>
      </w:pPr>
      <w:r>
        <w:rPr>
          <w:rFonts w:ascii="Meiryo UI" w:eastAsia="Meiryo UI" w:hAnsi="Meiryo UI" w:cs="Meiryo UI" w:hint="eastAsia"/>
          <w:sz w:val="22"/>
          <w:szCs w:val="22"/>
          <w:lang w:eastAsia="ja-JP"/>
        </w:rPr>
        <w:t>この5体から成る等身大の像により、領主大村純伊（生没年不詳）が1480年に大村藩の領地を奪還したことを祝う3つの踊りのうちの1つである黒丸踊りが表現されている。</w:t>
      </w:r>
    </w:p>
    <w:p w:rsidR="005C20BD" w:rsidRPr="001B3BFC" w:rsidRDefault="005C20BD" w:rsidP="001B3BFC">
      <w:pPr>
        <w:pBdr>
          <w:top w:val="single" w:sz="4" w:space="3" w:color="auto"/>
          <w:left w:val="single" w:sz="4" w:space="6" w:color="auto"/>
          <w:bottom w:val="single" w:sz="4" w:space="3" w:color="auto"/>
          <w:right w:val="single" w:sz="4" w:space="0" w:color="auto"/>
        </w:pBdr>
        <w:ind w:left="289"/>
        <w:rPr>
          <w:rFonts w:ascii="Meiryo UI" w:eastAsia="Meiryo UI" w:hAnsi="Meiryo UI"/>
        </w:rPr>
      </w:pPr>
    </w:p>
    <w:p w:rsidR="005C20BD" w:rsidRPr="001B3BFC" w:rsidRDefault="005C20BD" w:rsidP="001B3BFC">
      <w:pPr>
        <w:pBdr>
          <w:top w:val="single" w:sz="4" w:space="3" w:color="auto"/>
          <w:left w:val="single" w:sz="4" w:space="6" w:color="auto"/>
          <w:bottom w:val="single" w:sz="4" w:space="3" w:color="auto"/>
          <w:right w:val="single" w:sz="4" w:space="0" w:color="auto"/>
        </w:pBdr>
        <w:ind w:left="289"/>
        <w:rPr>
          <w:rFonts w:ascii="Meiryo UI" w:eastAsia="Meiryo UI" w:hAnsi="Meiryo UI"/>
        </w:rPr>
      </w:pPr>
      <w:r>
        <w:rPr>
          <w:rFonts w:ascii="Meiryo UI" w:eastAsia="Meiryo UI" w:hAnsi="Meiryo UI" w:cs="Meiryo UI" w:hint="eastAsia"/>
        </w:rPr>
        <w:t>像の大部分は青銅でできており、祭りの衣装に身をまとった踊り手たちを表現している。2人の男の子が鉦とストライカー（叩くもの）を手に持っている。3人の大人の男性が鼓を抱えている。鼓の叩き手は、傘の骨のように扇形に広がっている大花輪を背中にぴったりと背負っている。通常、これらは、紙でできた花で飾られた、割いた竹でできているが、これはスチール製である。黒丸踊りでは、大花輪は、それぞれ、重さ約60キロ、直径5メートルにも及ぶ。大花輪の広がった骨部分の下を通ると幸運が訪れると信じられている。</w:t>
      </w:r>
    </w:p>
    <w:p w:rsidR="005C20BD" w:rsidRPr="001B3BFC" w:rsidRDefault="005C20BD" w:rsidP="001B3BFC">
      <w:pPr>
        <w:pBdr>
          <w:top w:val="single" w:sz="4" w:space="3" w:color="auto"/>
          <w:left w:val="single" w:sz="4" w:space="6" w:color="auto"/>
          <w:bottom w:val="single" w:sz="4" w:space="3" w:color="auto"/>
          <w:right w:val="single" w:sz="4" w:space="0" w:color="auto"/>
        </w:pBdr>
        <w:ind w:left="289"/>
        <w:rPr>
          <w:rFonts w:ascii="Meiryo UI" w:eastAsia="Meiryo UI" w:hAnsi="Meiryo UI"/>
        </w:rPr>
      </w:pPr>
    </w:p>
    <w:p w:rsidR="005C20BD" w:rsidRDefault="005C20BD" w:rsidP="001B3BFC">
      <w:pPr>
        <w:pBdr>
          <w:top w:val="single" w:sz="4" w:space="3" w:color="auto"/>
          <w:left w:val="single" w:sz="4" w:space="6" w:color="auto"/>
          <w:bottom w:val="single" w:sz="4" w:space="3" w:color="auto"/>
          <w:right w:val="single" w:sz="4" w:space="0" w:color="auto"/>
        </w:pBdr>
        <w:ind w:left="289"/>
        <w:rPr>
          <w:rFonts w:ascii="Meiryo UI" w:eastAsia="Meiryo UI" w:hAnsi="Meiryo UI" w:cs="Meiryo UI"/>
        </w:rPr>
      </w:pPr>
      <w:r>
        <w:rPr>
          <w:rFonts w:ascii="Meiryo UI" w:eastAsia="Meiryo UI" w:hAnsi="Meiryo UI" w:cs="Meiryo UI" w:hint="eastAsia"/>
        </w:rPr>
        <w:t>この踊りは、大村市の他の2つの伝統的踊りとともに、秋祭りに大村公園で行われるなど、年に数回行われる。歴史的記録によると、これら踊りは最初に行われたときからほとんど変わっていない。</w:t>
      </w:r>
    </w:p>
    <w:p w:rsidR="005C20BD" w:rsidRDefault="005C20BD" w:rsidP="001B3BFC">
      <w:pPr>
        <w:pBdr>
          <w:top w:val="single" w:sz="4" w:space="3" w:color="auto"/>
          <w:left w:val="single" w:sz="4" w:space="6" w:color="auto"/>
          <w:bottom w:val="single" w:sz="4" w:space="3" w:color="auto"/>
          <w:right w:val="single" w:sz="4" w:space="0" w:color="auto"/>
        </w:pBdr>
        <w:ind w:left="289"/>
        <w:rPr>
          <w:rFonts w:ascii="Meiryo UI" w:eastAsia="Meiryo UI" w:hAnsi="Meiryo UI" w:cs="Meiryo UI"/>
        </w:rPr>
      </w:pPr>
    </w:p>
    <w:p w:rsidR="005C20BD" w:rsidRPr="001B3BFC" w:rsidRDefault="005C20BD" w:rsidP="001B3BFC">
      <w:pPr>
        <w:pBdr>
          <w:top w:val="single" w:sz="4" w:space="3" w:color="auto"/>
          <w:left w:val="single" w:sz="4" w:space="6" w:color="auto"/>
          <w:bottom w:val="single" w:sz="4" w:space="3" w:color="auto"/>
          <w:right w:val="single" w:sz="4" w:space="0" w:color="auto"/>
        </w:pBdr>
        <w:ind w:left="289"/>
        <w:rPr>
          <w:rFonts w:ascii="Meiryo UI" w:eastAsia="Meiryo UI" w:hAnsi="Meiryo UI"/>
        </w:rPr>
      </w:pPr>
      <w:r>
        <w:rPr>
          <w:rFonts w:ascii="Meiryo UI" w:eastAsia="Meiryo UI" w:hAnsi="Meiryo UI" w:cs="Meiryo UI" w:hint="eastAsia"/>
        </w:rPr>
        <w:t>黒丸踊りは、2022年にユネスコ無形文化遺産に登録された。また、日本の重要無形民俗文化財に指定されている。この像は、1942年の大村市制定から50年を迎えた記念として、1992年に作られた。</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0BD"/>
    <w:rsid w:val="00346BD8"/>
    <w:rsid w:val="00562B2A"/>
    <w:rsid w:val="005C20BD"/>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D8CA067-A00D-44E5-A094-607DDA39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C20B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C20B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C20B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C20B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C20B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C20B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C20B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C20B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C20B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C20B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C20B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C20B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C20B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C20B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C20B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C20B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C20B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C20B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C20B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C20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20B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C20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20BD"/>
    <w:pPr>
      <w:spacing w:before="160" w:after="160"/>
      <w:jc w:val="center"/>
    </w:pPr>
    <w:rPr>
      <w:i/>
      <w:iCs/>
      <w:color w:val="404040" w:themeColor="text1" w:themeTint="BF"/>
    </w:rPr>
  </w:style>
  <w:style w:type="character" w:customStyle="1" w:styleId="a8">
    <w:name w:val="引用文 (文字)"/>
    <w:basedOn w:val="a0"/>
    <w:link w:val="a7"/>
    <w:uiPriority w:val="29"/>
    <w:rsid w:val="005C20BD"/>
    <w:rPr>
      <w:i/>
      <w:iCs/>
      <w:color w:val="404040" w:themeColor="text1" w:themeTint="BF"/>
    </w:rPr>
  </w:style>
  <w:style w:type="paragraph" w:styleId="a9">
    <w:name w:val="List Paragraph"/>
    <w:basedOn w:val="a"/>
    <w:uiPriority w:val="34"/>
    <w:qFormat/>
    <w:rsid w:val="005C20BD"/>
    <w:pPr>
      <w:ind w:left="720"/>
      <w:contextualSpacing/>
    </w:pPr>
  </w:style>
  <w:style w:type="character" w:styleId="21">
    <w:name w:val="Intense Emphasis"/>
    <w:basedOn w:val="a0"/>
    <w:uiPriority w:val="21"/>
    <w:qFormat/>
    <w:rsid w:val="005C20BD"/>
    <w:rPr>
      <w:i/>
      <w:iCs/>
      <w:color w:val="0F4761" w:themeColor="accent1" w:themeShade="BF"/>
    </w:rPr>
  </w:style>
  <w:style w:type="paragraph" w:styleId="22">
    <w:name w:val="Intense Quote"/>
    <w:basedOn w:val="a"/>
    <w:next w:val="a"/>
    <w:link w:val="23"/>
    <w:uiPriority w:val="30"/>
    <w:qFormat/>
    <w:rsid w:val="005C20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C20BD"/>
    <w:rPr>
      <w:i/>
      <w:iCs/>
      <w:color w:val="0F4761" w:themeColor="accent1" w:themeShade="BF"/>
    </w:rPr>
  </w:style>
  <w:style w:type="character" w:styleId="24">
    <w:name w:val="Intense Reference"/>
    <w:basedOn w:val="a0"/>
    <w:uiPriority w:val="32"/>
    <w:qFormat/>
    <w:rsid w:val="005C20BD"/>
    <w:rPr>
      <w:b/>
      <w:bCs/>
      <w:smallCaps/>
      <w:color w:val="0F4761" w:themeColor="accent1" w:themeShade="BF"/>
      <w:spacing w:val="5"/>
    </w:rPr>
  </w:style>
  <w:style w:type="paragraph" w:styleId="aa">
    <w:name w:val="Body Text"/>
    <w:basedOn w:val="a"/>
    <w:link w:val="ab"/>
    <w:uiPriority w:val="1"/>
    <w:qFormat/>
    <w:rsid w:val="005C20BD"/>
    <w:pPr>
      <w:autoSpaceDE w:val="0"/>
      <w:autoSpaceDN w:val="0"/>
      <w:jc w:val="left"/>
    </w:pPr>
    <w:rPr>
      <w:rFonts w:ascii="Times New Roman" w:eastAsia="Times New Roman" w:hAnsi="Times New Roman" w:cs="Times New Roman"/>
      <w:kern w:val="0"/>
      <w:sz w:val="24"/>
      <w:szCs w:val="24"/>
      <w:lang w:eastAsia="en-US"/>
      <w14:ligatures w14:val="none"/>
    </w:rPr>
  </w:style>
  <w:style w:type="character" w:customStyle="1" w:styleId="ab">
    <w:name w:val="本文 (文字)"/>
    <w:basedOn w:val="a0"/>
    <w:link w:val="aa"/>
    <w:uiPriority w:val="1"/>
    <w:rsid w:val="005C20BD"/>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462</Characters>
  <Application>Microsoft Office Word</Application>
  <DocSecurity>0</DocSecurity>
  <Lines>3</Lines>
  <Paragraphs>1</Paragraphs>
  <ScaleCrop>false</ScaleCrop>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2024-07-05T15:58:00Z</dcterms:created>
  <dcterms:modified xsi:type="dcterms:W3CDTF">2024-07-05T15:58:00Z</dcterms:modified>
</cp:coreProperties>
</file>