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691C" w:rsidRPr="008A1C20" w:rsidRDefault="0075691C" w:rsidP="0075691C">
      <w:pPr>
        <w:spacing w:line="276" w:lineRule="auto"/>
        <w:rPr>
          <w:rFonts w:ascii="Times New Roman" w:hAnsi="Times New Roman" w:cs="Times New Roman"/>
          <w:b/>
          <w:bCs/>
          <w:color w:val="000000"/>
          <w:sz w:val="24"/>
          <w:szCs w:val="24"/>
          <w:shd w:val="clear" w:color="auto" w:fill="FFFFFF"/>
        </w:rPr>
      </w:pPr>
      <w:r w:rsidRPr="008A1C20">
        <w:rPr>
          <w:rFonts w:ascii="Times New Roman" w:hAnsi="Times New Roman" w:cs="Times New Roman"/>
          <w:b/>
          <w:bCs/>
          <w:color w:val="000000"/>
          <w:sz w:val="24"/>
          <w:szCs w:val="24"/>
          <w:shd w:val="clear" w:color="auto" w:fill="FFFFFF"/>
        </w:rPr>
        <w:t xml:space="preserve">Memories of Otaru </w:t>
      </w:r>
      <w:r w:rsidRPr="008A1C20">
        <w:rPr>
          <w:rFonts w:ascii="Times New Roman" w:hAnsi="Times New Roman" w:cs="Times New Roman"/>
          <w:b/>
          <w:bCs/>
          <w:color w:val="000000"/>
          <w:sz w:val="24"/>
          <w:szCs w:val="24"/>
        </w:rPr>
        <w:t xml:space="preserve">— </w:t>
      </w:r>
      <w:r w:rsidRPr="008A1C20">
        <w:rPr>
          <w:rFonts w:ascii="Times New Roman" w:hAnsi="Times New Roman" w:cs="Times New Roman"/>
          <w:b/>
          <w:bCs/>
          <w:color w:val="000000"/>
          <w:sz w:val="24"/>
          <w:szCs w:val="24"/>
          <w:shd w:val="clear" w:color="auto" w:fill="FFFFFF"/>
        </w:rPr>
        <w:t>The Hyogo Photograph Collection</w:t>
      </w:r>
    </w:p>
    <w:p w:rsidR="0075691C" w:rsidRPr="008A1C20" w:rsidRDefault="0075691C" w:rsidP="0075691C">
      <w:pPr>
        <w:spacing w:line="276" w:lineRule="auto"/>
        <w:rPr>
          <w:rFonts w:ascii="Times New Roman" w:hAnsi="Times New Roman" w:cs="Times New Roman"/>
          <w:sz w:val="24"/>
          <w:szCs w:val="24"/>
        </w:rPr>
      </w:pPr>
      <w:r/>
    </w:p>
    <w:p w:rsidR="0075691C" w:rsidRPr="008A1C20" w:rsidRDefault="0075691C" w:rsidP="0075691C">
      <w:pPr>
        <w:spacing w:line="276" w:lineRule="auto"/>
        <w:rPr>
          <w:rFonts w:ascii="Times New Roman" w:hAnsi="Times New Roman" w:cs="Times New Roman"/>
          <w:color w:val="000000"/>
          <w:sz w:val="24"/>
          <w:szCs w:val="24"/>
          <w:shd w:val="clear" w:color="auto" w:fill="FFFFFF"/>
        </w:rPr>
      </w:pPr>
      <w:r w:rsidRPr="008A1C20">
        <w:rPr>
          <w:rFonts w:ascii="Times New Roman" w:hAnsi="Times New Roman" w:cs="Times New Roman"/>
          <w:color w:val="000000"/>
          <w:sz w:val="24"/>
          <w:szCs w:val="24"/>
          <w:shd w:val="clear" w:color="auto" w:fill="FFFFFF"/>
        </w:rPr>
        <w:t xml:space="preserve">Some 5,000 photographs taken between 1975 and 1980 depict Otaru as a city in decline. </w:t>
      </w:r>
    </w:p>
    <w:p w:rsidR="0075691C" w:rsidRPr="008A1C20" w:rsidRDefault="0075691C" w:rsidP="0075691C">
      <w:pPr>
        <w:spacing w:line="276" w:lineRule="auto"/>
        <w:rPr>
          <w:rFonts w:ascii="Times New Roman" w:hAnsi="Times New Roman" w:cs="Times New Roman"/>
          <w:sz w:val="24"/>
          <w:szCs w:val="24"/>
        </w:rPr>
      </w:pPr>
      <w:r w:rsidRPr="008A1C20">
        <w:rPr>
          <w:rFonts w:ascii="Times New Roman" w:hAnsi="Times New Roman" w:cs="Times New Roman"/>
          <w:color w:val="000000"/>
          <w:sz w:val="24"/>
          <w:szCs w:val="24"/>
          <w:shd w:val="clear" w:color="auto" w:fill="FFFFFF"/>
        </w:rPr>
        <w:t>After the 1950s, o</w:t>
      </w:r>
      <w:r w:rsidRPr="008A1C20">
        <w:rPr>
          <w:rFonts w:ascii="Times New Roman" w:hAnsi="Times New Roman" w:cs="Times New Roman"/>
          <w:color w:val="111111"/>
          <w:sz w:val="24"/>
          <w:szCs w:val="24"/>
          <w:shd w:val="clear" w:color="auto" w:fill="FFFFFF"/>
        </w:rPr>
        <w:t xml:space="preserve">ther ports on Hokkaido’s east coast offered more convenient shipping routes to Tokyo, and the </w:t>
      </w:r>
      <w:r w:rsidRPr="008A1C20">
        <w:rPr>
          <w:rFonts w:ascii="Times New Roman" w:hAnsi="Times New Roman" w:cs="Times New Roman"/>
          <w:color w:val="000000"/>
          <w:sz w:val="24"/>
          <w:szCs w:val="24"/>
        </w:rPr>
        <w:t xml:space="preserve">main source for the nation’s energy needs </w:t>
      </w:r>
      <w:r w:rsidRPr="008A1C20">
        <w:rPr>
          <w:rFonts w:ascii="Times New Roman" w:hAnsi="Times New Roman" w:cs="Times New Roman"/>
          <w:color w:val="111111"/>
          <w:sz w:val="24"/>
          <w:szCs w:val="24"/>
          <w:shd w:val="clear" w:color="auto" w:fill="FFFFFF"/>
        </w:rPr>
        <w:t xml:space="preserve">switched from coal, once shipped from Otaru, to oil. </w:t>
      </w:r>
      <w:r w:rsidRPr="008A1C20">
        <w:rPr>
          <w:rFonts w:ascii="Times New Roman" w:hAnsi="Times New Roman" w:cs="Times New Roman"/>
          <w:color w:val="000000"/>
          <w:sz w:val="24"/>
          <w:szCs w:val="24"/>
          <w:shd w:val="clear" w:color="auto" w:fill="FFFFFF"/>
        </w:rPr>
        <w:t xml:space="preserve">Banks and businesses moved to Hokkaido’s capital, Sapporo. Against this backdrop, Hyogo Katsundo </w:t>
      </w:r>
      <w:r w:rsidRPr="008A1C20">
        <w:rPr>
          <w:rFonts w:ascii="Times New Roman" w:hAnsi="Times New Roman" w:cs="Times New Roman"/>
          <w:color w:val="000000" w:themeColor="text1"/>
          <w:sz w:val="24"/>
          <w:szCs w:val="24"/>
          <w:shd w:val="clear" w:color="auto" w:fill="FFFFFF"/>
        </w:rPr>
        <w:t>(1942</w:t>
      </w:r>
      <w:r>
        <w:rPr>
          <w:rFonts w:ascii="Times New Roman" w:hAnsi="Times New Roman" w:cs="Times New Roman"/>
          <w:color w:val="000000" w:themeColor="text1"/>
          <w:sz w:val="24"/>
          <w:szCs w:val="24"/>
          <w:shd w:val="clear" w:color="auto" w:fill="FFFFFF"/>
        </w:rPr>
        <w:t>–</w:t>
      </w:r>
      <w:r w:rsidRPr="008A1C20">
        <w:rPr>
          <w:rFonts w:ascii="Times New Roman" w:hAnsi="Times New Roman" w:cs="Times New Roman"/>
          <w:color w:val="000000" w:themeColor="text1"/>
          <w:sz w:val="24"/>
          <w:szCs w:val="24"/>
          <w:shd w:val="clear" w:color="auto" w:fill="FFFFFF"/>
        </w:rPr>
        <w:t xml:space="preserve">2004), </w:t>
      </w:r>
      <w:r w:rsidRPr="008A1C20">
        <w:rPr>
          <w:rFonts w:ascii="Times New Roman" w:hAnsi="Times New Roman" w:cs="Times New Roman"/>
          <w:color w:val="000000"/>
          <w:sz w:val="24"/>
          <w:szCs w:val="24"/>
          <w:shd w:val="clear" w:color="auto" w:fill="FFFFFF"/>
        </w:rPr>
        <w:t>a professional photographer from Sapporo, took thousands of photographs of the city, recording decaying barges, faded signage, narrow back alleys, and quiet shopping streets.</w:t>
      </w:r>
    </w:p>
    <w:p w:rsidR="0075691C" w:rsidRPr="008A1C20" w:rsidRDefault="0075691C" w:rsidP="0075691C">
      <w:pPr>
        <w:spacing w:line="276" w:lineRule="auto"/>
        <w:rPr>
          <w:rFonts w:ascii="Times New Roman" w:hAnsi="Times New Roman" w:cs="Times New Roman"/>
          <w:sz w:val="24"/>
          <w:szCs w:val="24"/>
        </w:rPr>
      </w:pPr>
    </w:p>
    <w:p w:rsidR="0075691C" w:rsidRDefault="0075691C" w:rsidP="0075691C">
      <w:pPr>
        <w:spacing w:line="276" w:lineRule="auto"/>
        <w:rPr>
          <w:rFonts w:ascii="Times New Roman" w:hAnsi="Times New Roman" w:cs="Times New Roman"/>
          <w:color w:val="000000"/>
          <w:sz w:val="24"/>
          <w:szCs w:val="24"/>
          <w:shd w:val="clear" w:color="auto" w:fill="FFFFFF"/>
        </w:rPr>
      </w:pPr>
      <w:r w:rsidRPr="008A1C20">
        <w:rPr>
          <w:rFonts w:ascii="Times New Roman" w:hAnsi="Times New Roman" w:cs="Times New Roman"/>
          <w:color w:val="000000"/>
          <w:sz w:val="24"/>
          <w:szCs w:val="24"/>
          <w:shd w:val="clear" w:color="auto" w:fill="FFFFFF"/>
        </w:rPr>
        <w:t xml:space="preserve">This collection of photographs is a rare record of Otaru before revitalization efforts began in the 1980s. The works stand in stark contrast to the restored warehouses, elegant streetlamps, and attractive landscaping of the city today. Hyogo bequeathed the collection to the </w:t>
      </w:r>
      <w:r w:rsidRPr="008A1C20">
        <w:rPr>
          <w:rFonts w:ascii="Times New Roman" w:hAnsi="Times New Roman" w:cs="Times New Roman"/>
          <w:color w:val="000000"/>
          <w:sz w:val="24"/>
          <w:szCs w:val="24"/>
        </w:rPr>
        <w:t>Otaru Museum of History and Nature,</w:t>
      </w:r>
      <w:r w:rsidRPr="008A1C20">
        <w:rPr>
          <w:rFonts w:ascii="Times New Roman" w:hAnsi="Times New Roman" w:cs="Times New Roman"/>
          <w:color w:val="000000"/>
          <w:sz w:val="24"/>
          <w:szCs w:val="24"/>
          <w:shd w:val="clear" w:color="auto" w:fill="FFFFFF"/>
        </w:rPr>
        <w:t xml:space="preserve"> where a changing selection of the photographs is on display.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91C"/>
    <w:rsid w:val="00346BD8"/>
    <w:rsid w:val="00562B2A"/>
    <w:rsid w:val="0075691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9B7183B-2569-45F0-A2CF-10ACBE0F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5691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5691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5691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5691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5691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5691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5691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5691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5691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691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5691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5691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5691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5691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5691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5691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5691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5691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5691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569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91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569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91C"/>
    <w:pPr>
      <w:spacing w:before="160" w:after="160"/>
      <w:jc w:val="center"/>
    </w:pPr>
    <w:rPr>
      <w:i/>
      <w:iCs/>
      <w:color w:val="404040" w:themeColor="text1" w:themeTint="BF"/>
    </w:rPr>
  </w:style>
  <w:style w:type="character" w:customStyle="1" w:styleId="a8">
    <w:name w:val="引用文 (文字)"/>
    <w:basedOn w:val="a0"/>
    <w:link w:val="a7"/>
    <w:uiPriority w:val="29"/>
    <w:rsid w:val="0075691C"/>
    <w:rPr>
      <w:i/>
      <w:iCs/>
      <w:color w:val="404040" w:themeColor="text1" w:themeTint="BF"/>
    </w:rPr>
  </w:style>
  <w:style w:type="paragraph" w:styleId="a9">
    <w:name w:val="List Paragraph"/>
    <w:basedOn w:val="a"/>
    <w:uiPriority w:val="34"/>
    <w:qFormat/>
    <w:rsid w:val="0075691C"/>
    <w:pPr>
      <w:ind w:left="720"/>
      <w:contextualSpacing/>
    </w:pPr>
  </w:style>
  <w:style w:type="character" w:styleId="21">
    <w:name w:val="Intense Emphasis"/>
    <w:basedOn w:val="a0"/>
    <w:uiPriority w:val="21"/>
    <w:qFormat/>
    <w:rsid w:val="0075691C"/>
    <w:rPr>
      <w:i/>
      <w:iCs/>
      <w:color w:val="0F4761" w:themeColor="accent1" w:themeShade="BF"/>
    </w:rPr>
  </w:style>
  <w:style w:type="paragraph" w:styleId="22">
    <w:name w:val="Intense Quote"/>
    <w:basedOn w:val="a"/>
    <w:next w:val="a"/>
    <w:link w:val="23"/>
    <w:uiPriority w:val="30"/>
    <w:qFormat/>
    <w:rsid w:val="007569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5691C"/>
    <w:rPr>
      <w:i/>
      <w:iCs/>
      <w:color w:val="0F4761" w:themeColor="accent1" w:themeShade="BF"/>
    </w:rPr>
  </w:style>
  <w:style w:type="character" w:styleId="24">
    <w:name w:val="Intense Reference"/>
    <w:basedOn w:val="a0"/>
    <w:uiPriority w:val="32"/>
    <w:qFormat/>
    <w:rsid w:val="007569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