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6F1B" w:rsidRPr="00C77308" w:rsidRDefault="00ED6F1B" w:rsidP="00ED6F1B">
      <w:pPr>
        <w:rPr>
          <w:rFonts w:ascii="Times New Roman" w:hAnsi="Times New Roman" w:cs="Times New Roman"/>
          <w:b/>
          <w:bCs/>
          <w:sz w:val="24"/>
          <w:szCs w:val="24"/>
        </w:rPr>
      </w:pPr>
      <w:r w:rsidRPr="00C77308">
        <w:rPr>
          <w:rFonts w:ascii="Times New Roman" w:hAnsi="Times New Roman" w:cs="Times New Roman"/>
          <w:b/>
          <w:bCs/>
          <w:sz w:val="24"/>
          <w:szCs w:val="24"/>
        </w:rPr>
        <w:t>Sasa Dango Dumplings</w:t>
      </w:r>
    </w:p>
    <w:p w:rsidR="00ED6F1B" w:rsidRPr="007D0816" w:rsidRDefault="00ED6F1B" w:rsidP="00ED6F1B">
      <w:pPr>
        <w:widowControl/>
        <w:jc w:val="left"/>
        <w:rPr>
          <w:rFonts w:ascii="Times New Roman" w:eastAsia="ＭＳ 明朝" w:hAnsi="Times New Roman" w:cs="Times New Roman"/>
          <w:sz w:val="24"/>
          <w:szCs w:val="24"/>
        </w:rPr>
      </w:pPr>
      <w:r/>
    </w:p>
    <w:p w:rsidR="00ED6F1B" w:rsidRPr="00651262" w:rsidRDefault="00ED6F1B" w:rsidP="00ED6F1B">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Some of the most popular traditional confections from Niigata Prefecture are </w:t>
      </w:r>
      <w:r w:rsidRPr="007D0816">
        <w:rPr>
          <w:rFonts w:ascii="Times New Roman" w:eastAsia="ＭＳ 明朝" w:hAnsi="Times New Roman" w:cs="Times New Roman"/>
          <w:i/>
          <w:iCs/>
          <w:sz w:val="24"/>
          <w:szCs w:val="24"/>
        </w:rPr>
        <w:t>sasa dango</w:t>
      </w:r>
      <w:r w:rsidRPr="007D0816">
        <w:rPr>
          <w:rFonts w:ascii="Times New Roman" w:eastAsia="ＭＳ 明朝" w:hAnsi="Times New Roman" w:cs="Times New Roman"/>
          <w:sz w:val="24"/>
          <w:szCs w:val="24"/>
        </w:rPr>
        <w:t xml:space="preserve">: </w:t>
      </w:r>
      <w:r w:rsidRPr="00651262">
        <w:rPr>
          <w:rFonts w:ascii="Times New Roman" w:eastAsia="ＭＳ 明朝" w:hAnsi="Times New Roman" w:cs="Times New Roman"/>
          <w:sz w:val="24"/>
          <w:szCs w:val="24"/>
        </w:rPr>
        <w:t xml:space="preserve">steamed, chewy </w:t>
      </w:r>
      <w:r w:rsidRPr="00651262">
        <w:rPr>
          <w:rFonts w:ascii="Times New Roman" w:eastAsia="ＭＳ 明朝" w:hAnsi="Times New Roman" w:cs="Times New Roman"/>
          <w:i/>
          <w:iCs/>
          <w:sz w:val="24"/>
          <w:szCs w:val="24"/>
        </w:rPr>
        <w:t>dango</w:t>
      </w:r>
      <w:r w:rsidRPr="00651262">
        <w:rPr>
          <w:rFonts w:ascii="Times New Roman" w:eastAsia="ＭＳ 明朝" w:hAnsi="Times New Roman" w:cs="Times New Roman"/>
          <w:sz w:val="24"/>
          <w:szCs w:val="24"/>
        </w:rPr>
        <w:t xml:space="preserve"> (rice flour dumplings) that come wrapped in </w:t>
      </w:r>
      <w:r w:rsidRPr="00651262">
        <w:rPr>
          <w:rFonts w:ascii="Times New Roman" w:eastAsia="ＭＳ 明朝" w:hAnsi="Times New Roman" w:cs="Times New Roman"/>
          <w:i/>
          <w:iCs/>
          <w:sz w:val="24"/>
          <w:szCs w:val="24"/>
        </w:rPr>
        <w:t>sasa</w:t>
      </w:r>
      <w:r w:rsidRPr="00651262">
        <w:rPr>
          <w:rFonts w:ascii="Times New Roman" w:eastAsia="ＭＳ 明朝" w:hAnsi="Times New Roman" w:cs="Times New Roman"/>
          <w:sz w:val="24"/>
          <w:szCs w:val="24"/>
        </w:rPr>
        <w:t xml:space="preserve"> bamboo leaves. The sweet but not excessively saccharine treats are made from Niigata’s renowned rice, mugwort, and red bean paste. Long before confectioneries began producing </w:t>
      </w:r>
      <w:r w:rsidRPr="00651262">
        <w:rPr>
          <w:rFonts w:ascii="Times New Roman" w:eastAsia="ＭＳ 明朝" w:hAnsi="Times New Roman" w:cs="Times New Roman"/>
          <w:i/>
          <w:iCs/>
          <w:sz w:val="24"/>
          <w:szCs w:val="24"/>
        </w:rPr>
        <w:t>sasa dango</w:t>
      </w:r>
      <w:r w:rsidRPr="00651262">
        <w:rPr>
          <w:rFonts w:ascii="Times New Roman" w:eastAsia="ＭＳ 明朝" w:hAnsi="Times New Roman" w:cs="Times New Roman"/>
          <w:sz w:val="24"/>
          <w:szCs w:val="24"/>
        </w:rPr>
        <w:t xml:space="preserve"> in large quantities, many Niigata residents made them at home, using bamboo leaves for their antiseptic properties to prevent spoilage. Some families continue the practice to this day.</w:t>
      </w:r>
    </w:p>
    <w:p w:rsidR="00ED6F1B" w:rsidRPr="00651262" w:rsidRDefault="00ED6F1B" w:rsidP="00ED6F1B">
      <w:pPr>
        <w:widowControl/>
        <w:rPr>
          <w:rFonts w:ascii="Times New Roman" w:eastAsia="ＭＳ 明朝" w:hAnsi="Times New Roman" w:cs="Times New Roman"/>
          <w:sz w:val="24"/>
          <w:szCs w:val="24"/>
        </w:rPr>
      </w:pPr>
    </w:p>
    <w:p w:rsidR="00ED6F1B" w:rsidRPr="00651262" w:rsidRDefault="00ED6F1B" w:rsidP="00ED6F1B">
      <w:pPr>
        <w:widowControl/>
        <w:rPr>
          <w:rFonts w:ascii="Times New Roman" w:eastAsia="ＭＳ 明朝" w:hAnsi="Times New Roman" w:cs="Times New Roman"/>
          <w:i/>
          <w:iCs/>
          <w:sz w:val="24"/>
          <w:szCs w:val="24"/>
        </w:rPr>
      </w:pPr>
      <w:r w:rsidRPr="00651262">
        <w:rPr>
          <w:rFonts w:ascii="Times New Roman" w:eastAsia="ＭＳ 明朝" w:hAnsi="Times New Roman" w:cs="Times New Roman"/>
          <w:i/>
          <w:iCs/>
          <w:sz w:val="24"/>
          <w:szCs w:val="24"/>
        </w:rPr>
        <w:t>Sasa Dango Production</w:t>
      </w:r>
    </w:p>
    <w:p w:rsidR="00ED6F1B" w:rsidRPr="007D0816" w:rsidRDefault="00ED6F1B" w:rsidP="00ED6F1B">
      <w:pPr>
        <w:widowControl/>
        <w:rPr>
          <w:rFonts w:ascii="Times New Roman" w:eastAsia="ＭＳ 明朝" w:hAnsi="Times New Roman" w:cs="Times New Roman"/>
          <w:sz w:val="24"/>
          <w:szCs w:val="24"/>
        </w:rPr>
      </w:pPr>
      <w:r w:rsidRPr="00651262">
        <w:rPr>
          <w:rFonts w:ascii="Times New Roman" w:eastAsia="ＭＳ 明朝" w:hAnsi="Times New Roman" w:cs="Times New Roman"/>
          <w:sz w:val="24"/>
          <w:szCs w:val="24"/>
        </w:rPr>
        <w:t xml:space="preserve">To make </w:t>
      </w:r>
      <w:r w:rsidRPr="00651262">
        <w:rPr>
          <w:rFonts w:ascii="Times New Roman" w:eastAsia="ＭＳ 明朝" w:hAnsi="Times New Roman" w:cs="Times New Roman"/>
          <w:i/>
          <w:iCs/>
          <w:sz w:val="24"/>
          <w:szCs w:val="24"/>
        </w:rPr>
        <w:t>sasa dango</w:t>
      </w:r>
      <w:r w:rsidRPr="00651262">
        <w:rPr>
          <w:rFonts w:ascii="Times New Roman" w:eastAsia="ＭＳ 明朝" w:hAnsi="Times New Roman" w:cs="Times New Roman"/>
          <w:sz w:val="24"/>
          <w:szCs w:val="24"/>
        </w:rPr>
        <w:t xml:space="preserve">, crushed mugwort leaves are kneaded into a rice flour-based mixture, resulting in a sticky, jade-colored dough with an herbal taste. The dough is then used to cover a ball of sweet red bean paste. Next, the resulting dumpling is wrapped in several bamboo leaves and securely tied with a string of sedge (a grass-like plant). While typical </w:t>
      </w:r>
      <w:r w:rsidRPr="00651262">
        <w:rPr>
          <w:rFonts w:ascii="Times New Roman" w:eastAsia="ＭＳ 明朝" w:hAnsi="Times New Roman" w:cs="Times New Roman"/>
          <w:i/>
          <w:iCs/>
          <w:sz w:val="24"/>
          <w:szCs w:val="24"/>
        </w:rPr>
        <w:t>dango</w:t>
      </w:r>
      <w:r w:rsidRPr="00651262">
        <w:rPr>
          <w:rFonts w:ascii="Times New Roman" w:eastAsia="ＭＳ 明朝" w:hAnsi="Times New Roman" w:cs="Times New Roman"/>
          <w:sz w:val="24"/>
          <w:szCs w:val="24"/>
        </w:rPr>
        <w:t xml:space="preserve"> are spherical, </w:t>
      </w:r>
      <w:r w:rsidRPr="00651262">
        <w:rPr>
          <w:rFonts w:ascii="Times New Roman" w:eastAsia="ＭＳ 明朝" w:hAnsi="Times New Roman" w:cs="Times New Roman"/>
          <w:i/>
          <w:iCs/>
          <w:sz w:val="24"/>
          <w:szCs w:val="24"/>
        </w:rPr>
        <w:t xml:space="preserve">sasa dango </w:t>
      </w:r>
      <w:r w:rsidRPr="00651262">
        <w:rPr>
          <w:rFonts w:ascii="Times New Roman" w:eastAsia="ＭＳ 明朝" w:hAnsi="Times New Roman" w:cs="Times New Roman"/>
          <w:sz w:val="24"/>
          <w:szCs w:val="24"/>
        </w:rPr>
        <w:t xml:space="preserve">are cylindrical. Both the shape and the tying method are reminiscent of straw bales that were historically used to store and transport rice. The tied </w:t>
      </w:r>
      <w:r w:rsidRPr="00651262">
        <w:rPr>
          <w:rFonts w:ascii="Times New Roman" w:eastAsia="ＭＳ 明朝" w:hAnsi="Times New Roman" w:cs="Times New Roman"/>
          <w:i/>
          <w:iCs/>
          <w:sz w:val="24"/>
          <w:szCs w:val="24"/>
        </w:rPr>
        <w:t>sasa dango</w:t>
      </w:r>
      <w:r w:rsidRPr="00651262">
        <w:rPr>
          <w:rFonts w:ascii="Times New Roman" w:eastAsia="ＭＳ 明朝" w:hAnsi="Times New Roman" w:cs="Times New Roman"/>
          <w:sz w:val="24"/>
          <w:szCs w:val="24"/>
        </w:rPr>
        <w:t xml:space="preserve"> are steamed in batches, which infuses the dumplings with subtle flavors from the bamboo leaves. To eat </w:t>
      </w:r>
      <w:r w:rsidRPr="00651262">
        <w:rPr>
          <w:rFonts w:ascii="Times New Roman" w:eastAsia="ＭＳ 明朝" w:hAnsi="Times New Roman" w:cs="Times New Roman"/>
          <w:i/>
          <w:iCs/>
          <w:sz w:val="24"/>
          <w:szCs w:val="24"/>
        </w:rPr>
        <w:t>sasa dango</w:t>
      </w:r>
      <w:r w:rsidRPr="00651262">
        <w:rPr>
          <w:rFonts w:ascii="Times New Roman" w:eastAsia="ＭＳ 明朝" w:hAnsi="Times New Roman" w:cs="Times New Roman"/>
          <w:sz w:val="24"/>
          <w:szCs w:val="24"/>
        </w:rPr>
        <w:t>, untie the sedge string and peel back the leaves, like a banana, to reveal the green, chewy dum</w:t>
      </w:r>
      <w:r w:rsidRPr="007D0816">
        <w:rPr>
          <w:rFonts w:ascii="Times New Roman" w:eastAsia="ＭＳ 明朝" w:hAnsi="Times New Roman" w:cs="Times New Roman"/>
          <w:sz w:val="24"/>
          <w:szCs w:val="24"/>
        </w:rPr>
        <w:t>pling inside.</w:t>
      </w:r>
    </w:p>
    <w:p w:rsidR="00ED6F1B" w:rsidRPr="007D0816" w:rsidRDefault="00ED6F1B" w:rsidP="00ED6F1B">
      <w:pPr>
        <w:widowControl/>
        <w:rPr>
          <w:rFonts w:ascii="Times New Roman" w:eastAsia="ＭＳ 明朝" w:hAnsi="Times New Roman" w:cs="Times New Roman"/>
          <w:sz w:val="24"/>
          <w:szCs w:val="24"/>
        </w:rPr>
      </w:pPr>
    </w:p>
    <w:p w:rsidR="00ED6F1B" w:rsidRPr="00651262" w:rsidRDefault="00ED6F1B" w:rsidP="00ED6F1B">
      <w:pPr>
        <w:widowControl/>
        <w:rPr>
          <w:rFonts w:ascii="Times New Roman" w:eastAsia="ＭＳ 明朝" w:hAnsi="Times New Roman" w:cs="Times New Roman"/>
          <w:i/>
          <w:iCs/>
          <w:sz w:val="24"/>
          <w:szCs w:val="24"/>
        </w:rPr>
      </w:pPr>
      <w:r w:rsidRPr="00651262">
        <w:rPr>
          <w:rFonts w:ascii="Times New Roman" w:eastAsia="ＭＳ 明朝" w:hAnsi="Times New Roman" w:cs="Times New Roman"/>
          <w:i/>
          <w:iCs/>
          <w:sz w:val="24"/>
          <w:szCs w:val="24"/>
        </w:rPr>
        <w:t>Seasonal Associations</w:t>
      </w:r>
    </w:p>
    <w:p w:rsidR="00ED6F1B" w:rsidRPr="007D0816" w:rsidRDefault="00ED6F1B" w:rsidP="00ED6F1B">
      <w:pPr>
        <w:widowControl/>
        <w:rPr>
          <w:rFonts w:ascii="Times New Roman" w:eastAsia="ＭＳ 明朝" w:hAnsi="Times New Roman" w:cs="Times New Roman"/>
          <w:sz w:val="24"/>
          <w:szCs w:val="24"/>
        </w:rPr>
      </w:pPr>
      <w:r w:rsidRPr="00651262">
        <w:rPr>
          <w:rFonts w:ascii="Times New Roman" w:eastAsia="ＭＳ 明朝" w:hAnsi="Times New Roman" w:cs="Times New Roman"/>
          <w:i/>
          <w:iCs/>
          <w:sz w:val="24"/>
          <w:szCs w:val="24"/>
        </w:rPr>
        <w:t>Sasa</w:t>
      </w:r>
      <w:r w:rsidRPr="00651262">
        <w:rPr>
          <w:rFonts w:ascii="Times New Roman" w:eastAsia="ＭＳ 明朝" w:hAnsi="Times New Roman" w:cs="Times New Roman"/>
          <w:sz w:val="24"/>
          <w:szCs w:val="24"/>
        </w:rPr>
        <w:t xml:space="preserve"> </w:t>
      </w:r>
      <w:r w:rsidRPr="00651262">
        <w:rPr>
          <w:rFonts w:ascii="Times New Roman" w:eastAsia="ＭＳ 明朝" w:hAnsi="Times New Roman" w:cs="Times New Roman"/>
          <w:i/>
          <w:iCs/>
          <w:sz w:val="24"/>
          <w:szCs w:val="24"/>
        </w:rPr>
        <w:t>dango</w:t>
      </w:r>
      <w:r w:rsidRPr="00651262">
        <w:rPr>
          <w:rFonts w:ascii="Times New Roman" w:eastAsia="ＭＳ 明朝" w:hAnsi="Times New Roman" w:cs="Times New Roman"/>
          <w:sz w:val="24"/>
          <w:szCs w:val="24"/>
        </w:rPr>
        <w:t xml:space="preserve"> are traditionally associated with spring, when mugwort is in season. In Niigata Prefecture, there is a long-standing custom of eating </w:t>
      </w:r>
      <w:r w:rsidRPr="00651262">
        <w:rPr>
          <w:rFonts w:ascii="Times New Roman" w:eastAsia="ＭＳ 明朝" w:hAnsi="Times New Roman" w:cs="Times New Roman"/>
          <w:i/>
          <w:iCs/>
          <w:sz w:val="24"/>
          <w:szCs w:val="24"/>
        </w:rPr>
        <w:t>sasa dango</w:t>
      </w:r>
      <w:r w:rsidRPr="00651262">
        <w:rPr>
          <w:rFonts w:ascii="Times New Roman" w:eastAsia="ＭＳ 明朝" w:hAnsi="Times New Roman" w:cs="Times New Roman"/>
          <w:sz w:val="24"/>
          <w:szCs w:val="24"/>
        </w:rPr>
        <w:t xml:space="preserve"> for the early May celebration of Tango no Sekku (also known as Children’s Day). This is notable because in many other regions, the preferred Tango no Sekku confection is oak leaf-</w:t>
      </w:r>
      <w:r w:rsidRPr="007D0816">
        <w:rPr>
          <w:rFonts w:ascii="Times New Roman" w:eastAsia="ＭＳ 明朝" w:hAnsi="Times New Roman" w:cs="Times New Roman"/>
          <w:sz w:val="24"/>
          <w:szCs w:val="24"/>
        </w:rPr>
        <w:t xml:space="preserve">wrapped </w:t>
      </w:r>
      <w:r w:rsidRPr="007D0816">
        <w:rPr>
          <w:rFonts w:ascii="Times New Roman" w:eastAsia="ＭＳ 明朝" w:hAnsi="Times New Roman" w:cs="Times New Roman"/>
          <w:i/>
          <w:iCs/>
          <w:sz w:val="24"/>
          <w:szCs w:val="24"/>
        </w:rPr>
        <w:t>kashiwa</w:t>
      </w:r>
      <w:r w:rsidRPr="007D0816">
        <w:rPr>
          <w:rFonts w:ascii="Times New Roman" w:eastAsia="ＭＳ 明朝" w:hAnsi="Times New Roman" w:cs="Times New Roman"/>
          <w:sz w:val="24"/>
          <w:szCs w:val="24"/>
        </w:rPr>
        <w:t xml:space="preserve"> </w:t>
      </w:r>
      <w:r w:rsidRPr="007D0816">
        <w:rPr>
          <w:rFonts w:ascii="Times New Roman" w:eastAsia="ＭＳ 明朝" w:hAnsi="Times New Roman" w:cs="Times New Roman"/>
          <w:i/>
          <w:iCs/>
          <w:sz w:val="24"/>
          <w:szCs w:val="24"/>
        </w:rPr>
        <w:t>mochi</w:t>
      </w:r>
      <w:r w:rsidRPr="007D0816">
        <w:rPr>
          <w:rFonts w:ascii="Times New Roman" w:eastAsia="ＭＳ 明朝" w:hAnsi="Times New Roman" w:cs="Times New Roman"/>
          <w:sz w:val="24"/>
          <w:szCs w:val="24"/>
        </w:rPr>
        <w:t xml:space="preserve">. Although </w:t>
      </w:r>
      <w:r w:rsidRPr="007D0816">
        <w:rPr>
          <w:rFonts w:ascii="Times New Roman" w:eastAsia="ＭＳ 明朝" w:hAnsi="Times New Roman" w:cs="Times New Roman"/>
          <w:i/>
          <w:iCs/>
          <w:sz w:val="24"/>
          <w:szCs w:val="24"/>
        </w:rPr>
        <w:t>sasa</w:t>
      </w:r>
      <w:r w:rsidRPr="007D0816">
        <w:rPr>
          <w:rFonts w:ascii="Times New Roman" w:eastAsia="ＭＳ 明朝" w:hAnsi="Times New Roman" w:cs="Times New Roman"/>
          <w:sz w:val="24"/>
          <w:szCs w:val="24"/>
        </w:rPr>
        <w:t xml:space="preserve"> </w:t>
      </w:r>
      <w:r w:rsidRPr="007D0816">
        <w:rPr>
          <w:rFonts w:ascii="Times New Roman" w:eastAsia="ＭＳ 明朝" w:hAnsi="Times New Roman" w:cs="Times New Roman"/>
          <w:i/>
          <w:iCs/>
          <w:sz w:val="24"/>
          <w:szCs w:val="24"/>
        </w:rPr>
        <w:t>dango</w:t>
      </w:r>
      <w:r w:rsidRPr="007D0816">
        <w:rPr>
          <w:rFonts w:ascii="Times New Roman" w:eastAsia="ＭＳ 明朝" w:hAnsi="Times New Roman" w:cs="Times New Roman"/>
          <w:sz w:val="24"/>
          <w:szCs w:val="24"/>
        </w:rPr>
        <w:t xml:space="preserve"> consumption remains highest in spring, they are now available throughout the year and are a popular gift from Niigata in any season. Please note that </w:t>
      </w:r>
      <w:r w:rsidRPr="007D0816">
        <w:rPr>
          <w:rFonts w:ascii="Times New Roman" w:eastAsia="ＭＳ 明朝" w:hAnsi="Times New Roman" w:cs="Times New Roman"/>
          <w:i/>
          <w:iCs/>
          <w:sz w:val="24"/>
          <w:szCs w:val="24"/>
        </w:rPr>
        <w:t>sasa</w:t>
      </w:r>
      <w:r w:rsidRPr="007D0816">
        <w:rPr>
          <w:rFonts w:ascii="Times New Roman" w:eastAsia="ＭＳ 明朝" w:hAnsi="Times New Roman" w:cs="Times New Roman"/>
          <w:sz w:val="24"/>
          <w:szCs w:val="24"/>
        </w:rPr>
        <w:t xml:space="preserve"> </w:t>
      </w:r>
      <w:r w:rsidRPr="007D0816">
        <w:rPr>
          <w:rFonts w:ascii="Times New Roman" w:eastAsia="ＭＳ 明朝" w:hAnsi="Times New Roman" w:cs="Times New Roman"/>
          <w:i/>
          <w:iCs/>
          <w:sz w:val="24"/>
          <w:szCs w:val="24"/>
        </w:rPr>
        <w:t>dango</w:t>
      </w:r>
      <w:r w:rsidRPr="007D0816">
        <w:rPr>
          <w:rFonts w:ascii="Times New Roman" w:eastAsia="ＭＳ 明朝" w:hAnsi="Times New Roman" w:cs="Times New Roman"/>
          <w:sz w:val="24"/>
          <w:szCs w:val="24"/>
        </w:rPr>
        <w:t xml:space="preserve"> kept at room temperature should be eaten within two to four days (depending on the shop where they were made).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1B"/>
    <w:rsid w:val="00346BD8"/>
    <w:rsid w:val="00562B2A"/>
    <w:rsid w:val="00BD54C2"/>
    <w:rsid w:val="00D72ECD"/>
    <w:rsid w:val="00ED6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CF7506E-64A4-46FE-AF01-A523C47A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D6F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D6F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D6F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D6F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D6F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D6F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D6F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D6F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D6F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6F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D6F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D6F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D6F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D6F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D6F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D6F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D6F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D6F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D6F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D6F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F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D6F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F1B"/>
    <w:pPr>
      <w:spacing w:before="160" w:after="160"/>
      <w:jc w:val="center"/>
    </w:pPr>
    <w:rPr>
      <w:i/>
      <w:iCs/>
      <w:color w:val="404040" w:themeColor="text1" w:themeTint="BF"/>
    </w:rPr>
  </w:style>
  <w:style w:type="character" w:customStyle="1" w:styleId="a8">
    <w:name w:val="引用文 (文字)"/>
    <w:basedOn w:val="a0"/>
    <w:link w:val="a7"/>
    <w:uiPriority w:val="29"/>
    <w:rsid w:val="00ED6F1B"/>
    <w:rPr>
      <w:i/>
      <w:iCs/>
      <w:color w:val="404040" w:themeColor="text1" w:themeTint="BF"/>
    </w:rPr>
  </w:style>
  <w:style w:type="paragraph" w:styleId="a9">
    <w:name w:val="List Paragraph"/>
    <w:basedOn w:val="a"/>
    <w:uiPriority w:val="34"/>
    <w:qFormat/>
    <w:rsid w:val="00ED6F1B"/>
    <w:pPr>
      <w:ind w:left="720"/>
      <w:contextualSpacing/>
    </w:pPr>
  </w:style>
  <w:style w:type="character" w:styleId="21">
    <w:name w:val="Intense Emphasis"/>
    <w:basedOn w:val="a0"/>
    <w:uiPriority w:val="21"/>
    <w:qFormat/>
    <w:rsid w:val="00ED6F1B"/>
    <w:rPr>
      <w:i/>
      <w:iCs/>
      <w:color w:val="0F4761" w:themeColor="accent1" w:themeShade="BF"/>
    </w:rPr>
  </w:style>
  <w:style w:type="paragraph" w:styleId="22">
    <w:name w:val="Intense Quote"/>
    <w:basedOn w:val="a"/>
    <w:next w:val="a"/>
    <w:link w:val="23"/>
    <w:uiPriority w:val="30"/>
    <w:qFormat/>
    <w:rsid w:val="00ED6F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D6F1B"/>
    <w:rPr>
      <w:i/>
      <w:iCs/>
      <w:color w:val="0F4761" w:themeColor="accent1" w:themeShade="BF"/>
    </w:rPr>
  </w:style>
  <w:style w:type="character" w:styleId="24">
    <w:name w:val="Intense Reference"/>
    <w:basedOn w:val="a0"/>
    <w:uiPriority w:val="32"/>
    <w:qFormat/>
    <w:rsid w:val="00ED6F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