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5BB" w:rsidRPr="001F294E" w:rsidRDefault="00D475BB" w:rsidP="00D475BB">
      <w:pPr>
        <w:pStyle w:val="aa"/>
        <w:rPr>
          <w:b/>
          <w:bCs/>
        </w:rPr>
      </w:pPr>
      <w:r w:rsidRPr="001F294E">
        <w:rPr>
          <w:b/>
          <w:bCs/>
        </w:rPr>
        <w:t>Nagahama Castle History Museum</w:t>
      </w:r>
    </w:p>
    <w:p/>
    <w:p w:rsidR="00D475BB" w:rsidRPr="00E01575" w:rsidRDefault="00D475BB" w:rsidP="00D475BB">
      <w:pPr>
        <w:pStyle w:val="aa"/>
      </w:pPr>
      <w:r w:rsidRPr="00E01575">
        <w:t>This castle</w:t>
      </w:r>
      <w:r>
        <w:t>’</w:t>
      </w:r>
      <w:r w:rsidRPr="00E01575">
        <w:t xml:space="preserve">s history and the history of Nagahama are both tied to Toyotomi Hideyoshi (1537–1598), the samurai lord who founded the city and gave it its name. Hideyoshi built his first castle </w:t>
      </w:r>
      <w:r>
        <w:t xml:space="preserve">on the site </w:t>
      </w:r>
      <w:r w:rsidRPr="00E01575">
        <w:t>in 1576</w:t>
      </w:r>
      <w:r>
        <w:t>, and t</w:t>
      </w:r>
      <w:r w:rsidRPr="00E01575">
        <w:t xml:space="preserve">he museum building is </w:t>
      </w:r>
      <w:r>
        <w:t>built to resemble a castle of that period</w:t>
      </w:r>
      <w:r w:rsidRPr="00E01575">
        <w:t xml:space="preserve">. </w:t>
      </w:r>
      <w:r>
        <w:t>The museum’s</w:t>
      </w:r>
      <w:r w:rsidRPr="00E01575">
        <w:t xml:space="preserve"> five floors include exhibits on the history of Nagahama and the warlords who ruled </w:t>
      </w:r>
      <w:r>
        <w:t>its surrounding</w:t>
      </w:r>
      <w:r w:rsidRPr="00E01575">
        <w:t xml:space="preserve"> area.</w:t>
      </w:r>
    </w:p>
    <w:p w:rsidR="00D475BB" w:rsidRPr="00E01575" w:rsidRDefault="00D475BB" w:rsidP="00D475BB">
      <w:pPr>
        <w:pStyle w:val="aa"/>
      </w:pPr>
    </w:p>
    <w:p w:rsidR="00D475BB" w:rsidRPr="00E01575" w:rsidRDefault="00D475BB" w:rsidP="00D475BB">
      <w:pPr>
        <w:pStyle w:val="aa"/>
      </w:pPr>
      <w:r>
        <w:t>The objects</w:t>
      </w:r>
      <w:r w:rsidRPr="00E01575">
        <w:t xml:space="preserve"> inside the museum </w:t>
      </w:r>
      <w:r>
        <w:t>highlight aspects of</w:t>
      </w:r>
      <w:r w:rsidRPr="00E01575">
        <w:t xml:space="preserve"> Nagahama’s medieval history. These include armor, maps, and </w:t>
      </w:r>
      <w:r>
        <w:t xml:space="preserve">folding </w:t>
      </w:r>
      <w:r w:rsidRPr="00E01575">
        <w:t xml:space="preserve">screens </w:t>
      </w:r>
      <w:r>
        <w:t xml:space="preserve">that </w:t>
      </w:r>
      <w:r w:rsidRPr="00E01575">
        <w:t xml:space="preserve">depict famous battles, such as the 1583 </w:t>
      </w:r>
      <w:r>
        <w:t>B</w:t>
      </w:r>
      <w:r w:rsidRPr="00E01575">
        <w:t xml:space="preserve">attle of Shizugatake, fought only 15 kilometers north of the </w:t>
      </w:r>
      <w:r>
        <w:t>museum</w:t>
      </w:r>
      <w:r w:rsidRPr="00E01575">
        <w:t xml:space="preserve">. Audio guides are available in English, </w:t>
      </w:r>
      <w:r>
        <w:t xml:space="preserve">Korean, and Simplified and Traditional </w:t>
      </w:r>
      <w:r w:rsidRPr="00E01575">
        <w:t xml:space="preserve">Chinese, and </w:t>
      </w:r>
      <w:r>
        <w:t xml:space="preserve">visitors can use </w:t>
      </w:r>
      <w:r w:rsidRPr="00E01575">
        <w:t xml:space="preserve">tablet computers to browse the museum’s collection of over </w:t>
      </w:r>
      <w:r>
        <w:t>50</w:t>
      </w:r>
      <w:r w:rsidRPr="00E01575">
        <w:t xml:space="preserve"> items.</w:t>
      </w:r>
    </w:p>
    <w:p w:rsidR="00D475BB" w:rsidRPr="00E01575" w:rsidRDefault="00D475BB" w:rsidP="00D475BB">
      <w:pPr>
        <w:pStyle w:val="aa"/>
      </w:pPr>
    </w:p>
    <w:p w:rsidR="00D475BB" w:rsidRDefault="00D475BB" w:rsidP="00D475BB">
      <w:pPr>
        <w:pStyle w:val="aa"/>
        <w:rPr>
          <w:rFonts w:eastAsiaTheme="minorEastAsia"/>
        </w:rPr>
      </w:pPr>
      <w:r w:rsidRPr="00E01575">
        <w:t xml:space="preserve">There is also a tea room where visitors can </w:t>
      </w:r>
      <w:r>
        <w:t xml:space="preserve">take in the view as they </w:t>
      </w:r>
      <w:r w:rsidRPr="00E01575">
        <w:t xml:space="preserve">sip tea prepared by a </w:t>
      </w:r>
      <w:r>
        <w:t xml:space="preserve">master of </w:t>
      </w:r>
      <w:r w:rsidRPr="00E01575">
        <w:t>tea</w:t>
      </w:r>
      <w:r>
        <w:t xml:space="preserve"> </w:t>
      </w:r>
      <w:r w:rsidRPr="00E01575">
        <w:t xml:space="preserve">ceremony. (Use of the tea room may require a reservation.) The adjacent park is home to some 600 cherry trees and is a popular spot </w:t>
      </w:r>
      <w:r>
        <w:t xml:space="preserve">for admiring the spring blooms </w:t>
      </w:r>
      <w:r w:rsidRPr="00E01575">
        <w:t>in late March and early April.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BB"/>
    <w:rsid w:val="00346BD8"/>
    <w:rsid w:val="00562B2A"/>
    <w:rsid w:val="00BD54C2"/>
    <w:rsid w:val="00D475B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2AF15-77E2-4404-806C-D505FB1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75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75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75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75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75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75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7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7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75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7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75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75BB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D475BB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