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03D5" w:rsidRPr="00945C40" w:rsidRDefault="000203D5" w:rsidP="000203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C40">
        <w:rPr>
          <w:rFonts w:ascii="Times New Roman" w:hAnsi="Times New Roman" w:cs="Times New Roman"/>
          <w:b/>
          <w:bCs/>
          <w:sz w:val="24"/>
          <w:szCs w:val="24"/>
        </w:rPr>
        <w:t>Yoshiminedera Temple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/>
    </w:p>
    <w:p w:rsidR="000203D5" w:rsidRPr="001B4DB6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Yoshiminedera is a Tendai school Buddhist temple located in the forested mountains of Oharano in southwestern Kyoto. It is one of the 33 temples on the Saigoku Kannon Pilgrimage, a route connecting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a series of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temples in the Kansai area dedicated to Kannon, the bodhisattva of compassion. Numerous cherry trees, hydrangeas, and maples cover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the extensive grounds of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Yoshiminedera, adding </w:t>
      </w:r>
      <w:r>
        <w:rPr>
          <w:rFonts w:ascii="Times New Roman" w:eastAsia="ＭＳ 明朝" w:hAnsi="Times New Roman" w:cs="Times New Roman"/>
          <w:sz w:val="24"/>
          <w:szCs w:val="24"/>
        </w:rPr>
        <w:t>color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to the scenery throughout the year. Due to the high elevation, several spots throughout the temple offer scenic views of the city of Kyoto.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0203D5" w:rsidRPr="00C936CB" w:rsidRDefault="000203D5" w:rsidP="000203D5">
      <w:pPr>
        <w:widowControl/>
        <w:jc w:val="left"/>
        <w:rPr>
          <w:rFonts w:ascii="Times New Roman" w:eastAsia="ＭＳ 明朝" w:hAnsi="Times New Roman" w:cs="Times New Roman"/>
          <w:i/>
          <w:iCs/>
          <w:sz w:val="24"/>
          <w:szCs w:val="24"/>
        </w:rPr>
      </w:pPr>
      <w:r w:rsidRPr="00C936CB">
        <w:rPr>
          <w:rFonts w:ascii="Times New Roman" w:eastAsia="ＭＳ 明朝" w:hAnsi="Times New Roman" w:cs="Times New Roman"/>
          <w:i/>
          <w:iCs/>
          <w:sz w:val="24"/>
          <w:szCs w:val="24"/>
        </w:rPr>
        <w:t>History</w:t>
      </w:r>
    </w:p>
    <w:p w:rsidR="000203D5" w:rsidRPr="001B4DB6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B4DB6">
        <w:rPr>
          <w:rFonts w:ascii="Times New Roman" w:eastAsia="ＭＳ 明朝" w:hAnsi="Times New Roman" w:cs="Times New Roman"/>
          <w:sz w:val="24"/>
          <w:szCs w:val="24"/>
        </w:rPr>
        <w:t>Yoshiminedera was founded in 1029 by Gensan (983–1099)</w:t>
      </w:r>
      <w:r>
        <w:rPr>
          <w:rFonts w:ascii="Times New Roman" w:eastAsia="ＭＳ 明朝" w:hAnsi="Times New Roman" w:cs="Times New Roman"/>
          <w:sz w:val="24"/>
          <w:szCs w:val="24"/>
        </w:rPr>
        <w:t>, a monk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from Enryakuji Temple on Mt. Hiei, who came to the mountains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southwest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of Kyoto looking for a sacred place to build a retreat. According to legend, when Gensan stopped to rest, a deity appeared and asked him to found a temple at that location. Construction on rocky ground proved difficult, but Gensan received a vision in a dream that help would soon arrive. The next night, a group of wild boars crushed the rocks with their tusks and leveled the site. Gensan carved a statue of the Thousand-Armed Kannon and built a small temple that he named Hokkein to enshrine it. The name was changed to Yoshiminedera in 1034, when Emperor Go</w:t>
      </w:r>
      <w:r w:rsidRPr="000B49AA">
        <w:rPr>
          <w:rFonts w:ascii="Times New Roman" w:eastAsia="ＭＳ 明朝" w:hAnsi="Times New Roman" w:cs="Times New Roman"/>
          <w:sz w:val="24"/>
          <w:szCs w:val="24"/>
        </w:rPr>
        <w:t>-</w:t>
      </w:r>
      <w:r>
        <w:rPr>
          <w:rFonts w:ascii="Times New Roman" w:eastAsia="ＭＳ 明朝" w:hAnsi="Times New Roman" w:cs="Times New Roman"/>
          <w:sz w:val="24"/>
          <w:szCs w:val="24"/>
        </w:rPr>
        <w:t>I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chijo (1008–1036) decreed that prayers for the protection of the country should be held there. </w:t>
      </w:r>
      <w:r>
        <w:rPr>
          <w:rFonts w:ascii="Times New Roman" w:eastAsia="ＭＳ 明朝" w:hAnsi="Times New Roman" w:cs="Times New Roman"/>
          <w:sz w:val="24"/>
          <w:szCs w:val="24"/>
        </w:rPr>
        <w:t>With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the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patronage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of the court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, Yoshiminedera became a sprawling temple complex that included over 50 subtemples.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0203D5" w:rsidRPr="001B4DB6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576279">
        <w:rPr>
          <w:rFonts w:ascii="Times New Roman" w:eastAsia="ＭＳ 明朝" w:hAnsi="Times New Roman" w:cs="Times New Roman"/>
          <w:sz w:val="24"/>
          <w:szCs w:val="24"/>
        </w:rPr>
        <w:t>Many temple structures burned down during the Onin War (1467–1477), a shogunate succession dispute that damaged much of Kyoto. Later, Keishoin (1627–1705), the Kyoto-born mother of the fifth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Tokugawa shogun</w:t>
      </w:r>
      <w:r>
        <w:rPr>
          <w:rFonts w:ascii="Times New Roman" w:eastAsia="ＭＳ 明朝" w:hAnsi="Times New Roman" w:cs="Times New Roman"/>
          <w:sz w:val="24"/>
          <w:szCs w:val="24"/>
        </w:rPr>
        <w:t>, Tsunayoshi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,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greatly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contributed to the revival of Yoshiminedera by financing the construction of various halls and donating valuable furnishings. Many of the current buildings date to th</w:t>
      </w:r>
      <w:r>
        <w:rPr>
          <w:rFonts w:ascii="Times New Roman" w:eastAsia="ＭＳ 明朝" w:hAnsi="Times New Roman" w:cs="Times New Roman"/>
          <w:sz w:val="24"/>
          <w:szCs w:val="24"/>
        </w:rPr>
        <w:t>at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reconstruction period.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0203D5" w:rsidRPr="00041D14" w:rsidRDefault="000203D5" w:rsidP="000203D5">
      <w:pPr>
        <w:widowControl/>
        <w:jc w:val="left"/>
        <w:rPr>
          <w:rFonts w:ascii="Times New Roman" w:eastAsia="ＭＳ 明朝" w:hAnsi="Times New Roman" w:cs="Times New Roman"/>
          <w:i/>
          <w:iCs/>
          <w:sz w:val="24"/>
          <w:szCs w:val="24"/>
        </w:rPr>
      </w:pPr>
      <w:r w:rsidRPr="00041D14">
        <w:rPr>
          <w:rFonts w:ascii="Times New Roman" w:eastAsia="ＭＳ 明朝" w:hAnsi="Times New Roman" w:cs="Times New Roman"/>
          <w:i/>
          <w:iCs/>
          <w:sz w:val="24"/>
          <w:szCs w:val="24"/>
        </w:rPr>
        <w:t>Temple Grounds</w:t>
      </w:r>
    </w:p>
    <w:p w:rsidR="000203D5" w:rsidRPr="001B4DB6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The grounds of Yoshiminedera cover nearly 10 hectares. The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main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route leads through the large </w:t>
      </w:r>
      <w:r>
        <w:rPr>
          <w:rFonts w:ascii="Times New Roman" w:eastAsia="ＭＳ 明朝" w:hAnsi="Times New Roman" w:cs="Times New Roman"/>
          <w:sz w:val="24"/>
          <w:szCs w:val="24"/>
        </w:rPr>
        <w:t>Niomon Gate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to the Kannondo Hall, and from there branching paths continue to other structures on the mountainside, such as the Sutra Repository, the Founder’s Hall, the Shakado Hall, and the Yakushido Hall.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0203D5" w:rsidRPr="001B4DB6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B4DB6">
        <w:rPr>
          <w:rFonts w:ascii="Times New Roman" w:eastAsia="ＭＳ 明朝" w:hAnsi="Times New Roman" w:cs="Times New Roman"/>
          <w:sz w:val="24"/>
          <w:szCs w:val="24"/>
        </w:rPr>
        <w:t>The Kannondo Hall houses the temple’s principal object of worship, an eleventh-century statue of Kannon in the thousand-armed form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. It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symbolizes the bodhisattva reaching out to help people in need with whatever tool they might require to find relief from suffering. Praying at the Shakado Hall that enshrines a statue of the historical Buddha Shakyamuni is said to alleviate lower back pain or neuralgia, which is considered unusual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for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blessing</w:t>
      </w:r>
      <w:r>
        <w:rPr>
          <w:rFonts w:ascii="Times New Roman" w:eastAsia="ＭＳ 明朝" w:hAnsi="Times New Roman" w:cs="Times New Roman"/>
          <w:sz w:val="24"/>
          <w:szCs w:val="24"/>
        </w:rPr>
        <w:t>s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typically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bestowed by this deity. The Yakushido Hall, standing at one of the highest points </w:t>
      </w:r>
      <w:r>
        <w:rPr>
          <w:rFonts w:ascii="Times New Roman" w:eastAsia="ＭＳ 明朝" w:hAnsi="Times New Roman" w:cs="Times New Roman"/>
          <w:sz w:val="24"/>
          <w:szCs w:val="24"/>
        </w:rPr>
        <w:t>in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the precincts, is dedicated to Yakushi Buddha, the deity of medicine. It is said that Keishoin’s parents prayed to Yakushi Buddha on this mountain for the birth of a daughter.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At Yoshiminedera, the deity is worshipped as Shusse Yakushi (“Yakushi of success”), reflecting Keishoin’s rise from the daughter of </w:t>
      </w:r>
      <w:r w:rsidRPr="00953216">
        <w:rPr>
          <w:rFonts w:ascii="Times New Roman" w:eastAsia="ＭＳ 明朝" w:hAnsi="Times New Roman" w:cs="Times New Roman"/>
          <w:sz w:val="24"/>
          <w:szCs w:val="24"/>
        </w:rPr>
        <w:t>a commoner to the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mother of a shogun.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0203D5" w:rsidRPr="001B4DB6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One of the many other interesting sights is a </w:t>
      </w:r>
      <w:r w:rsidRPr="00FF6231">
        <w:rPr>
          <w:rFonts w:ascii="Times New Roman" w:eastAsia="ＭＳ 明朝" w:hAnsi="Times New Roman" w:cs="Times New Roman"/>
          <w:sz w:val="24"/>
          <w:szCs w:val="24"/>
        </w:rPr>
        <w:t xml:space="preserve">five-needle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white pine tree called Yuryu no Matsu (“playful dragon pine”),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which is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thought to be over 600 years old. It </w:t>
      </w:r>
      <w:r>
        <w:rPr>
          <w:rFonts w:ascii="Times New Roman" w:eastAsia="ＭＳ 明朝" w:hAnsi="Times New Roman" w:cs="Times New Roman"/>
          <w:sz w:val="24"/>
          <w:szCs w:val="24"/>
        </w:rPr>
        <w:t>is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carefully cultivated to grow horizontally on wooden supports, passing over a set of stone steps. The pine tree is approximately 37 meters long and is a nationally designated Natural Monument.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0203D5" w:rsidRPr="00A50ECA" w:rsidRDefault="000203D5" w:rsidP="000203D5">
      <w:pPr>
        <w:widowControl/>
        <w:jc w:val="left"/>
        <w:rPr>
          <w:rFonts w:ascii="Times New Roman" w:eastAsia="ＭＳ 明朝" w:hAnsi="Times New Roman" w:cs="Times New Roman"/>
          <w:i/>
          <w:iCs/>
          <w:sz w:val="24"/>
          <w:szCs w:val="24"/>
        </w:rPr>
      </w:pPr>
      <w:r w:rsidRPr="005A0E91">
        <w:rPr>
          <w:rFonts w:ascii="Times New Roman" w:eastAsia="ＭＳ 明朝" w:hAnsi="Times New Roman" w:cs="Times New Roman"/>
          <w:i/>
          <w:iCs/>
          <w:sz w:val="24"/>
          <w:szCs w:val="24"/>
        </w:rPr>
        <w:t>Seasonal Beauty</w:t>
      </w:r>
    </w:p>
    <w:p w:rsidR="000203D5" w:rsidRPr="001B4DB6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B4DB6">
        <w:rPr>
          <w:rFonts w:ascii="Times New Roman" w:eastAsia="ＭＳ 明朝" w:hAnsi="Times New Roman" w:cs="Times New Roman"/>
          <w:sz w:val="24"/>
          <w:szCs w:val="24"/>
        </w:rPr>
        <w:t>Yoshim</w:t>
      </w:r>
      <w:r>
        <w:rPr>
          <w:rFonts w:ascii="Times New Roman" w:eastAsia="ＭＳ 明朝" w:hAnsi="Times New Roman" w:cs="Times New Roman"/>
          <w:sz w:val="24"/>
          <w:szCs w:val="24"/>
        </w:rPr>
        <w:t>in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edera is well known as a place of beautiful seasonal landscapes, with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everchanging views of the Kyoto basin from the Nishiyama mountains and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a wide variety of plants blooming on the grounds for most of the year. In springtime, cherry blossoms are the most popular, and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bout a hundred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weeping cherry, mountain cherry, </w:t>
      </w:r>
      <w:r w:rsidRPr="0009230D">
        <w:rPr>
          <w:rFonts w:ascii="Times New Roman" w:eastAsia="ＭＳ 明朝" w:hAnsi="Times New Roman" w:cs="Times New Roman"/>
          <w:i/>
          <w:iCs/>
          <w:sz w:val="24"/>
          <w:szCs w:val="24"/>
        </w:rPr>
        <w:t>botan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cherry, and </w:t>
      </w:r>
      <w:r w:rsidRPr="0009230D">
        <w:rPr>
          <w:rFonts w:ascii="Times New Roman" w:eastAsia="ＭＳ 明朝" w:hAnsi="Times New Roman" w:cs="Times New Roman"/>
          <w:i/>
          <w:iCs/>
          <w:sz w:val="24"/>
          <w:szCs w:val="24"/>
        </w:rPr>
        <w:t>higan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cherry trees grow in the Hakusan Sakura and Hydrangea Garden and beside the temple halls.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The oldest weeping cherry tree is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said to have been planted by the temple’s benefactor, Keishoin, in the late seventeenth century. Pink </w:t>
      </w:r>
      <w:r w:rsidRPr="0009230D">
        <w:rPr>
          <w:rFonts w:ascii="Times New Roman" w:eastAsia="ＭＳ 明朝" w:hAnsi="Times New Roman" w:cs="Times New Roman"/>
          <w:i/>
          <w:iCs/>
          <w:sz w:val="24"/>
          <w:szCs w:val="24"/>
        </w:rPr>
        <w:t>ume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plums flower before the cherry blossom season, and later the temple grounds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become </w:t>
      </w:r>
      <w:r w:rsidRPr="002A4AB7">
        <w:rPr>
          <w:rFonts w:ascii="Times New Roman" w:eastAsia="ＭＳ 明朝" w:hAnsi="Times New Roman" w:cs="Times New Roman"/>
          <w:sz w:val="24"/>
          <w:szCs w:val="24"/>
        </w:rPr>
        <w:t>dotted with vibrant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azaleas and large peonies.</w:t>
      </w:r>
    </w:p>
    <w:p w:rsidR="000203D5" w:rsidRPr="001B4DB6" w:rsidRDefault="000203D5" w:rsidP="000203D5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0203D5" w:rsidRDefault="000203D5" w:rsidP="000203D5">
      <w:pPr>
        <w:widowControl/>
        <w:rPr>
          <w:rFonts w:ascii="Times New Roman" w:eastAsia="ＭＳ 明朝" w:hAnsi="Times New Roman" w:cs="Times New Roman"/>
          <w:sz w:val="24"/>
          <w:szCs w:val="24"/>
        </w:rPr>
      </w:pP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In </w:t>
      </w:r>
      <w:r>
        <w:rPr>
          <w:rFonts w:ascii="Times New Roman" w:eastAsia="ＭＳ 明朝" w:hAnsi="Times New Roman" w:cs="Times New Roman" w:hint="eastAsia"/>
          <w:sz w:val="24"/>
          <w:szCs w:val="24"/>
        </w:rPr>
        <w:t>e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arly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summer, thousands of hydrangeas in the </w:t>
      </w:r>
      <w:r>
        <w:rPr>
          <w:rFonts w:ascii="Times New Roman" w:eastAsia="ＭＳ 明朝" w:hAnsi="Times New Roman" w:cs="Times New Roman"/>
          <w:sz w:val="24"/>
          <w:szCs w:val="24"/>
        </w:rPr>
        <w:t>g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arden and throughout the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temple precincts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burst into bloom</w:t>
      </w:r>
      <w:r>
        <w:rPr>
          <w:rFonts w:ascii="Times New Roman" w:eastAsia="ＭＳ 明朝" w:hAnsi="Times New Roman" w:cs="Times New Roman"/>
          <w:sz w:val="24"/>
          <w:szCs w:val="24"/>
        </w:rPr>
        <w:t>,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filling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the mountain slopes of Yoshiminedera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with blue, purple, and pink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. The large</w:t>
      </w:r>
      <w:r>
        <w:rPr>
          <w:rFonts w:ascii="Times New Roman" w:eastAsia="ＭＳ 明朝" w:hAnsi="Times New Roman" w:cs="Times New Roman"/>
          <w:sz w:val="24"/>
          <w:szCs w:val="24"/>
        </w:rPr>
        <w:t>,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round flowerheads can be observed from above </w:t>
      </w:r>
      <w:r>
        <w:rPr>
          <w:rFonts w:ascii="Times New Roman" w:eastAsia="ＭＳ 明朝" w:hAnsi="Times New Roman" w:cs="Times New Roman"/>
          <w:sz w:val="24"/>
          <w:szCs w:val="24"/>
        </w:rPr>
        <w:t>on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the viewing platform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where the statue of Shiawase Jizo, a bodhisattva said to bless worshippers with happiness, is located,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or up close while wandering the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garden’s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curving paths. Once the heat of the summer fades and the chill </w:t>
      </w:r>
      <w:r>
        <w:rPr>
          <w:rFonts w:ascii="Times New Roman" w:eastAsia="ＭＳ 明朝" w:hAnsi="Times New Roman" w:cs="Times New Roman"/>
          <w:sz w:val="24"/>
          <w:szCs w:val="24"/>
        </w:rPr>
        <w:t>turns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the 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foliage of the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>maple trees, visitors head to Yoshiminedera to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look at 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bright autumn </w:t>
      </w:r>
      <w:r>
        <w:rPr>
          <w:rFonts w:ascii="Times New Roman" w:eastAsia="ＭＳ 明朝" w:hAnsi="Times New Roman" w:cs="Times New Roman"/>
          <w:sz w:val="24"/>
          <w:szCs w:val="24"/>
        </w:rPr>
        <w:t>leaves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sz w:val="24"/>
          <w:szCs w:val="24"/>
        </w:rPr>
        <w:t>covering</w:t>
      </w:r>
      <w:r w:rsidRPr="001B4DB6">
        <w:rPr>
          <w:rFonts w:ascii="Times New Roman" w:eastAsia="ＭＳ 明朝" w:hAnsi="Times New Roman" w:cs="Times New Roman"/>
          <w:sz w:val="24"/>
          <w:szCs w:val="24"/>
        </w:rPr>
        <w:t xml:space="preserve"> the mountainside.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D5"/>
    <w:rsid w:val="000203D5"/>
    <w:rsid w:val="00346BD8"/>
    <w:rsid w:val="00562B2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F85C5-52F0-4758-B530-3DFD9A3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03D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3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3D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3D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3D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3D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3D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3D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03D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03D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03D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0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0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0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0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03D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03D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03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0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3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03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3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0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3D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03D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0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03D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03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2024-07-05T15:39:00Z</dcterms:created>
  <dcterms:modified xsi:type="dcterms:W3CDTF">2024-07-05T15:39:00Z</dcterms:modified>
</cp:coreProperties>
</file>