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4E2A" w:rsidRPr="00945C40" w:rsidRDefault="000B4E2A" w:rsidP="000B4E2A">
      <w:pPr>
        <w:rPr>
          <w:rFonts w:ascii="Times New Roman" w:hAnsi="Times New Roman" w:cs="Times New Roman"/>
          <w:b/>
          <w:bCs/>
          <w:sz w:val="24"/>
          <w:szCs w:val="24"/>
        </w:rPr>
      </w:pPr>
      <w:r w:rsidRPr="00945C40">
        <w:rPr>
          <w:rFonts w:ascii="Times New Roman" w:hAnsi="Times New Roman" w:cs="Times New Roman"/>
          <w:b/>
          <w:bCs/>
          <w:sz w:val="24"/>
          <w:szCs w:val="24"/>
        </w:rPr>
        <w:t>Komyoji Temple</w:t>
      </w:r>
    </w:p>
    <w:p w:rsidR="000B4E2A" w:rsidRPr="001B4DB6" w:rsidRDefault="000B4E2A" w:rsidP="000B4E2A">
      <w:pPr>
        <w:widowControl/>
        <w:rPr>
          <w:rFonts w:ascii="Times New Roman" w:eastAsia="ＭＳ 明朝" w:hAnsi="Times New Roman" w:cs="Times New Roman"/>
          <w:sz w:val="24"/>
          <w:szCs w:val="24"/>
        </w:rPr>
      </w:pPr>
      <w:r/>
    </w:p>
    <w:p w:rsidR="000B4E2A" w:rsidRPr="00A76364" w:rsidRDefault="000B4E2A" w:rsidP="000B4E2A">
      <w:pPr>
        <w:widowControl/>
        <w:rPr>
          <w:rFonts w:ascii="Times New Roman" w:eastAsia="游明朝" w:hAnsi="Times New Roman" w:cs="Times New Roman"/>
          <w:kern w:val="0"/>
          <w:sz w:val="24"/>
          <w:szCs w:val="24"/>
        </w:rPr>
      </w:pPr>
      <w:r w:rsidRPr="00A76364">
        <w:rPr>
          <w:rFonts w:ascii="Times New Roman" w:eastAsia="游明朝" w:hAnsi="Times New Roman" w:cs="Times New Roman"/>
          <w:kern w:val="0"/>
          <w:sz w:val="24"/>
          <w:szCs w:val="24"/>
        </w:rPr>
        <w:t xml:space="preserve">Komyoji is the head temple of the Seizan Jodo school of Buddhism. The vast temple complex at the base of the Nishiyama mountains has a strong historical connection with Honen (1133–1212), the founder of the Jodo (Pure Land) school. Komyoji is also </w:t>
      </w:r>
      <w:r w:rsidRPr="007F78A4">
        <w:rPr>
          <w:rFonts w:ascii="Times New Roman" w:eastAsia="游明朝" w:hAnsi="Times New Roman" w:cs="Times New Roman"/>
          <w:kern w:val="0"/>
          <w:sz w:val="24"/>
          <w:szCs w:val="24"/>
        </w:rPr>
        <w:t xml:space="preserve">a popular place to view </w:t>
      </w:r>
      <w:r w:rsidRPr="007F78A4">
        <w:rPr>
          <w:rFonts w:ascii="Times New Roman" w:eastAsia="游明朝" w:hAnsi="Times New Roman" w:cs="Times New Roman" w:hint="eastAsia"/>
          <w:kern w:val="0"/>
          <w:sz w:val="24"/>
          <w:szCs w:val="24"/>
        </w:rPr>
        <w:t>m</w:t>
      </w:r>
      <w:r w:rsidRPr="007F78A4">
        <w:rPr>
          <w:rFonts w:ascii="Times New Roman" w:eastAsia="游明朝" w:hAnsi="Times New Roman" w:cs="Times New Roman"/>
          <w:kern w:val="0"/>
          <w:sz w:val="24"/>
          <w:szCs w:val="24"/>
        </w:rPr>
        <w:t xml:space="preserve">aple </w:t>
      </w:r>
      <w:r w:rsidRPr="00944568">
        <w:rPr>
          <w:rFonts w:ascii="Times New Roman" w:eastAsia="游明朝" w:hAnsi="Times New Roman" w:cs="Times New Roman"/>
          <w:kern w:val="0"/>
          <w:sz w:val="24"/>
          <w:szCs w:val="24"/>
        </w:rPr>
        <w:t>foliage. Highlights include the stone stairway leading to the Miedo Hall and the 200-meter “maple path” to the left from the main gate. The tunnel of leaves formed by some 250 trees is bright green from spring through summer and turns fiery red and orange in autumn.</w:t>
      </w:r>
    </w:p>
    <w:p w:rsidR="000B4E2A" w:rsidRPr="00A76364" w:rsidRDefault="000B4E2A" w:rsidP="000B4E2A">
      <w:pPr>
        <w:widowControl/>
        <w:rPr>
          <w:rFonts w:ascii="Times New Roman" w:eastAsia="游明朝" w:hAnsi="Times New Roman" w:cs="Times New Roman"/>
          <w:kern w:val="0"/>
          <w:sz w:val="24"/>
          <w:szCs w:val="24"/>
        </w:rPr>
      </w:pPr>
    </w:p>
    <w:p w:rsidR="000B4E2A" w:rsidRPr="00A76364" w:rsidRDefault="000B4E2A" w:rsidP="000B4E2A">
      <w:pPr>
        <w:widowControl/>
        <w:rPr>
          <w:rFonts w:ascii="Times New Roman" w:eastAsia="游明朝" w:hAnsi="Times New Roman" w:cs="Times New Roman"/>
          <w:i/>
          <w:iCs/>
          <w:kern w:val="0"/>
          <w:sz w:val="24"/>
          <w:szCs w:val="24"/>
        </w:rPr>
      </w:pPr>
      <w:r w:rsidRPr="00A76364">
        <w:rPr>
          <w:rFonts w:ascii="Times New Roman" w:eastAsia="游明朝" w:hAnsi="Times New Roman" w:cs="Times New Roman"/>
          <w:i/>
          <w:iCs/>
          <w:kern w:val="0"/>
          <w:sz w:val="24"/>
          <w:szCs w:val="24"/>
        </w:rPr>
        <w:t>Brief History</w:t>
      </w:r>
    </w:p>
    <w:p w:rsidR="000B4E2A" w:rsidRDefault="000B4E2A" w:rsidP="000B4E2A">
      <w:pPr>
        <w:widowControl/>
        <w:rPr>
          <w:rFonts w:ascii="Times New Roman" w:eastAsia="游明朝" w:hAnsi="Times New Roman" w:cs="Times New Roman"/>
          <w:kern w:val="0"/>
          <w:sz w:val="24"/>
          <w:szCs w:val="24"/>
        </w:rPr>
      </w:pPr>
      <w:r w:rsidRPr="00A76364">
        <w:rPr>
          <w:rFonts w:ascii="Times New Roman" w:eastAsia="游明朝" w:hAnsi="Times New Roman" w:cs="Times New Roman"/>
          <w:kern w:val="0"/>
          <w:sz w:val="24"/>
          <w:szCs w:val="24"/>
        </w:rPr>
        <w:t xml:space="preserve">The origin of Komyoji dates to 1198, when the monk </w:t>
      </w:r>
      <w:r w:rsidRPr="00141AC6">
        <w:rPr>
          <w:rFonts w:ascii="Times New Roman" w:eastAsia="游明朝" w:hAnsi="Times New Roman" w:cs="Times New Roman"/>
          <w:kern w:val="0"/>
          <w:sz w:val="24"/>
          <w:szCs w:val="24"/>
        </w:rPr>
        <w:t>Rensei (Kumagai Naozane, 1141–1208</w:t>
      </w:r>
      <w:r>
        <w:rPr>
          <w:rFonts w:ascii="Times New Roman" w:eastAsia="游明朝" w:hAnsi="Times New Roman" w:cs="Times New Roman"/>
          <w:kern w:val="0"/>
          <w:sz w:val="24"/>
          <w:szCs w:val="24"/>
        </w:rPr>
        <w:t>)</w:t>
      </w:r>
      <w:r w:rsidRPr="00141AC6">
        <w:rPr>
          <w:rFonts w:ascii="Times New Roman" w:eastAsia="游明朝" w:hAnsi="Times New Roman" w:cs="Times New Roman"/>
          <w:kern w:val="0"/>
          <w:sz w:val="24"/>
          <w:szCs w:val="24"/>
        </w:rPr>
        <w:t xml:space="preserve">, a disciple of Honen, built Nenbutsu Zanmaiin Temple. Honen’s teachings centered </w:t>
      </w:r>
      <w:r>
        <w:rPr>
          <w:rFonts w:ascii="Times New Roman" w:eastAsia="游明朝" w:hAnsi="Times New Roman" w:cs="Times New Roman"/>
          <w:kern w:val="0"/>
          <w:sz w:val="24"/>
          <w:szCs w:val="24"/>
        </w:rPr>
        <w:t xml:space="preserve">on </w:t>
      </w:r>
      <w:r w:rsidRPr="00141AC6">
        <w:rPr>
          <w:rFonts w:ascii="Times New Roman" w:eastAsia="游明朝" w:hAnsi="Times New Roman" w:cs="Times New Roman"/>
          <w:kern w:val="0"/>
          <w:sz w:val="24"/>
          <w:szCs w:val="24"/>
        </w:rPr>
        <w:t xml:space="preserve">practicing </w:t>
      </w:r>
      <w:r w:rsidRPr="00141AC6">
        <w:rPr>
          <w:rFonts w:ascii="Times New Roman" w:eastAsia="游明朝" w:hAnsi="Times New Roman" w:cs="Times New Roman"/>
          <w:i/>
          <w:iCs/>
          <w:kern w:val="0"/>
          <w:sz w:val="24"/>
          <w:szCs w:val="24"/>
        </w:rPr>
        <w:t>nenbutsu</w:t>
      </w:r>
      <w:r w:rsidRPr="00141AC6">
        <w:rPr>
          <w:rFonts w:ascii="Times New Roman" w:eastAsia="游明朝" w:hAnsi="Times New Roman" w:cs="Times New Roman"/>
          <w:kern w:val="0"/>
          <w:sz w:val="24"/>
          <w:szCs w:val="24"/>
        </w:rPr>
        <w:t>, the ritual recitation of the name of Amida, the Buddha of Infinite Light and Life</w:t>
      </w:r>
      <w:r>
        <w:rPr>
          <w:rFonts w:ascii="Times New Roman" w:eastAsia="游明朝" w:hAnsi="Times New Roman" w:cs="Times New Roman"/>
          <w:kern w:val="0"/>
          <w:sz w:val="24"/>
          <w:szCs w:val="24"/>
        </w:rPr>
        <w:t xml:space="preserve">. </w:t>
      </w:r>
      <w:r w:rsidRPr="00A76364">
        <w:rPr>
          <w:rFonts w:ascii="Times New Roman" w:eastAsia="游明朝" w:hAnsi="Times New Roman" w:cs="Times New Roman"/>
          <w:kern w:val="0"/>
          <w:sz w:val="24"/>
          <w:szCs w:val="24"/>
        </w:rPr>
        <w:t xml:space="preserve">According to temple legend, in 1228, on the 17th anniversary of Honen’s death, his stone coffin emitted rays of light that shone toward Nenbutsu Zanmaiin. Honen’s remains were brought to the temple, cremated, and enshrined on the grounds. </w:t>
      </w:r>
      <w:r w:rsidRPr="00AB1591">
        <w:rPr>
          <w:rFonts w:ascii="Times New Roman" w:eastAsia="游明朝" w:hAnsi="Times New Roman" w:cs="Times New Roman"/>
          <w:kern w:val="0"/>
          <w:sz w:val="24"/>
          <w:szCs w:val="24"/>
        </w:rPr>
        <w:t xml:space="preserve">Shortly after, the temple name was changed to Komyoji, which is written with kanji characters </w:t>
      </w:r>
      <w:r>
        <w:rPr>
          <w:rFonts w:ascii="Times New Roman" w:eastAsia="游明朝" w:hAnsi="Times New Roman" w:cs="Times New Roman"/>
          <w:kern w:val="0"/>
          <w:sz w:val="24"/>
          <w:szCs w:val="24"/>
        </w:rPr>
        <w:t xml:space="preserve">for </w:t>
      </w:r>
      <w:r w:rsidRPr="00AB1591">
        <w:rPr>
          <w:rFonts w:ascii="Times New Roman" w:eastAsia="游明朝" w:hAnsi="Times New Roman" w:cs="Times New Roman"/>
          <w:kern w:val="0"/>
          <w:sz w:val="24"/>
          <w:szCs w:val="24"/>
        </w:rPr>
        <w:t>“</w:t>
      </w:r>
      <w:r>
        <w:rPr>
          <w:rFonts w:ascii="Times New Roman" w:eastAsia="游明朝" w:hAnsi="Times New Roman" w:cs="Times New Roman"/>
          <w:kern w:val="0"/>
          <w:sz w:val="24"/>
          <w:szCs w:val="24"/>
        </w:rPr>
        <w:t>radiant light,” a phrase that carries spiritual connotations in Buddhism.</w:t>
      </w:r>
    </w:p>
    <w:p w:rsidR="000B4E2A" w:rsidRPr="00A76364" w:rsidRDefault="000B4E2A" w:rsidP="000B4E2A">
      <w:pPr>
        <w:widowControl/>
        <w:rPr>
          <w:rFonts w:ascii="Times New Roman" w:eastAsia="游明朝" w:hAnsi="Times New Roman" w:cs="Times New Roman"/>
          <w:kern w:val="0"/>
          <w:sz w:val="24"/>
          <w:szCs w:val="24"/>
        </w:rPr>
      </w:pPr>
    </w:p>
    <w:p w:rsidR="000B4E2A" w:rsidRPr="00A76364" w:rsidRDefault="000B4E2A" w:rsidP="000B4E2A">
      <w:pPr>
        <w:widowControl/>
        <w:rPr>
          <w:rFonts w:ascii="Times New Roman" w:eastAsia="游明朝" w:hAnsi="Times New Roman" w:cs="Times New Roman"/>
          <w:i/>
          <w:iCs/>
          <w:kern w:val="0"/>
          <w:sz w:val="24"/>
          <w:szCs w:val="24"/>
        </w:rPr>
      </w:pPr>
      <w:r w:rsidRPr="00A76364">
        <w:rPr>
          <w:rFonts w:ascii="Times New Roman" w:eastAsia="游明朝" w:hAnsi="Times New Roman" w:cs="Times New Roman"/>
          <w:i/>
          <w:iCs/>
          <w:kern w:val="0"/>
          <w:sz w:val="24"/>
          <w:szCs w:val="24"/>
        </w:rPr>
        <w:t>Miedo, Amidado, and Shakado Halls</w:t>
      </w:r>
    </w:p>
    <w:p w:rsidR="000B4E2A" w:rsidRPr="00A76364" w:rsidRDefault="000B4E2A" w:rsidP="000B4E2A">
      <w:pPr>
        <w:widowControl/>
        <w:rPr>
          <w:rFonts w:ascii="Times New Roman" w:eastAsia="游明朝" w:hAnsi="Times New Roman" w:cs="Times New Roman"/>
          <w:kern w:val="0"/>
          <w:sz w:val="24"/>
          <w:szCs w:val="24"/>
        </w:rPr>
      </w:pPr>
      <w:r w:rsidRPr="00A76364">
        <w:rPr>
          <w:rFonts w:ascii="Times New Roman" w:eastAsia="游明朝" w:hAnsi="Times New Roman" w:cs="Times New Roman"/>
          <w:kern w:val="0"/>
          <w:sz w:val="24"/>
          <w:szCs w:val="24"/>
        </w:rPr>
        <w:t>The Miedo Hall</w:t>
      </w:r>
      <w:r>
        <w:rPr>
          <w:rFonts w:ascii="Times New Roman" w:eastAsia="游明朝" w:hAnsi="Times New Roman" w:cs="Times New Roman"/>
          <w:kern w:val="0"/>
          <w:sz w:val="24"/>
          <w:szCs w:val="24"/>
        </w:rPr>
        <w:t xml:space="preserve"> was</w:t>
      </w:r>
      <w:r w:rsidRPr="00A76364">
        <w:rPr>
          <w:rFonts w:ascii="Times New Roman" w:eastAsia="游明朝" w:hAnsi="Times New Roman" w:cs="Times New Roman"/>
          <w:kern w:val="0"/>
          <w:sz w:val="24"/>
          <w:szCs w:val="24"/>
        </w:rPr>
        <w:t xml:space="preserve"> built in 1754</w:t>
      </w:r>
      <w:r>
        <w:rPr>
          <w:rFonts w:ascii="Times New Roman" w:eastAsia="游明朝" w:hAnsi="Times New Roman" w:cs="Times New Roman"/>
          <w:kern w:val="0"/>
          <w:sz w:val="24"/>
          <w:szCs w:val="24"/>
        </w:rPr>
        <w:t xml:space="preserve"> and</w:t>
      </w:r>
      <w:r w:rsidRPr="00A76364">
        <w:rPr>
          <w:rFonts w:ascii="Times New Roman" w:eastAsia="游明朝" w:hAnsi="Times New Roman" w:cs="Times New Roman"/>
          <w:kern w:val="0"/>
          <w:sz w:val="24"/>
          <w:szCs w:val="24"/>
        </w:rPr>
        <w:t xml:space="preserve"> is the main hall of Komyoji. The principal object of worship is a papier-mâché figure of Honen</w:t>
      </w:r>
      <w:r>
        <w:rPr>
          <w:rFonts w:ascii="Times New Roman" w:eastAsia="游明朝" w:hAnsi="Times New Roman" w:cs="Times New Roman"/>
          <w:kern w:val="0"/>
          <w:sz w:val="24"/>
          <w:szCs w:val="24"/>
        </w:rPr>
        <w:t>. It is</w:t>
      </w:r>
      <w:r w:rsidRPr="00A76364">
        <w:rPr>
          <w:rFonts w:ascii="Times New Roman" w:eastAsia="游明朝" w:hAnsi="Times New Roman" w:cs="Times New Roman"/>
          <w:kern w:val="0"/>
          <w:sz w:val="24"/>
          <w:szCs w:val="24"/>
        </w:rPr>
        <w:t xml:space="preserve"> believed </w:t>
      </w:r>
      <w:r>
        <w:rPr>
          <w:rFonts w:ascii="Times New Roman" w:eastAsia="游明朝" w:hAnsi="Times New Roman" w:cs="Times New Roman"/>
          <w:kern w:val="0"/>
          <w:sz w:val="24"/>
          <w:szCs w:val="24"/>
        </w:rPr>
        <w:t>that he made it</w:t>
      </w:r>
      <w:r w:rsidRPr="00A76364">
        <w:rPr>
          <w:rFonts w:ascii="Times New Roman" w:eastAsia="游明朝" w:hAnsi="Times New Roman" w:cs="Times New Roman"/>
          <w:kern w:val="0"/>
          <w:sz w:val="24"/>
          <w:szCs w:val="24"/>
        </w:rPr>
        <w:t xml:space="preserve"> himself using letters from his mother. At the top of a steep stairway behind the Miedo is the mausoleum enshrining Honen’s bones (closed to the public). H</w:t>
      </w:r>
      <w:r>
        <w:rPr>
          <w:rFonts w:ascii="Times New Roman" w:eastAsia="游明朝" w:hAnsi="Times New Roman" w:cs="Times New Roman"/>
          <w:kern w:val="0"/>
          <w:sz w:val="24"/>
          <w:szCs w:val="24"/>
        </w:rPr>
        <w:t xml:space="preserve">is </w:t>
      </w:r>
      <w:r w:rsidRPr="00A76364">
        <w:rPr>
          <w:rFonts w:ascii="Times New Roman" w:eastAsia="游明朝" w:hAnsi="Times New Roman" w:cs="Times New Roman"/>
          <w:kern w:val="0"/>
          <w:sz w:val="24"/>
          <w:szCs w:val="24"/>
        </w:rPr>
        <w:t>stone coffin and cremation site are located near the Amidado Hall and the Shakado Hall, respectively.</w:t>
      </w:r>
    </w:p>
    <w:p w:rsidR="000B4E2A" w:rsidRPr="00A76364" w:rsidRDefault="000B4E2A" w:rsidP="000B4E2A">
      <w:pPr>
        <w:widowControl/>
        <w:rPr>
          <w:rFonts w:ascii="Times New Roman" w:eastAsia="游明朝" w:hAnsi="Times New Roman" w:cs="Times New Roman"/>
          <w:kern w:val="0"/>
          <w:sz w:val="24"/>
          <w:szCs w:val="24"/>
        </w:rPr>
      </w:pPr>
    </w:p>
    <w:p w:rsidR="000B4E2A" w:rsidRPr="00A76364" w:rsidRDefault="000B4E2A" w:rsidP="000B4E2A">
      <w:pPr>
        <w:widowControl/>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w:t>
      </w:r>
      <w:r w:rsidRPr="00A76364">
        <w:rPr>
          <w:rFonts w:ascii="Times New Roman" w:eastAsia="游明朝" w:hAnsi="Times New Roman" w:cs="Times New Roman"/>
          <w:kern w:val="0"/>
          <w:sz w:val="24"/>
          <w:szCs w:val="24"/>
        </w:rPr>
        <w:t xml:space="preserve"> Amidado </w:t>
      </w:r>
      <w:r>
        <w:rPr>
          <w:rFonts w:ascii="Times New Roman" w:eastAsia="游明朝" w:hAnsi="Times New Roman" w:cs="Times New Roman"/>
          <w:kern w:val="0"/>
          <w:sz w:val="24"/>
          <w:szCs w:val="24"/>
        </w:rPr>
        <w:t xml:space="preserve">enshrines </w:t>
      </w:r>
      <w:r w:rsidRPr="00A76364">
        <w:rPr>
          <w:rFonts w:ascii="Times New Roman" w:eastAsia="游明朝" w:hAnsi="Times New Roman" w:cs="Times New Roman"/>
          <w:kern w:val="0"/>
          <w:sz w:val="24"/>
          <w:szCs w:val="24"/>
        </w:rPr>
        <w:t xml:space="preserve">a </w:t>
      </w:r>
      <w:r>
        <w:rPr>
          <w:rFonts w:ascii="Times New Roman" w:eastAsia="游明朝" w:hAnsi="Times New Roman" w:cs="Times New Roman"/>
          <w:kern w:val="0"/>
          <w:sz w:val="24"/>
          <w:szCs w:val="24"/>
        </w:rPr>
        <w:t>2</w:t>
      </w:r>
      <w:r w:rsidRPr="00A76364">
        <w:rPr>
          <w:rFonts w:ascii="Times New Roman" w:eastAsia="游明朝" w:hAnsi="Times New Roman" w:cs="Times New Roman"/>
          <w:kern w:val="0"/>
          <w:sz w:val="24"/>
          <w:szCs w:val="24"/>
        </w:rPr>
        <w:t xml:space="preserve">-meter statue of Amida Buddha flanked by smaller sculptures of Seishi, </w:t>
      </w:r>
      <w:r>
        <w:rPr>
          <w:rFonts w:ascii="Times New Roman" w:eastAsia="游明朝" w:hAnsi="Times New Roman" w:cs="Times New Roman"/>
          <w:kern w:val="0"/>
          <w:sz w:val="24"/>
          <w:szCs w:val="24"/>
        </w:rPr>
        <w:t>the</w:t>
      </w:r>
      <w:r w:rsidRPr="00A76364">
        <w:rPr>
          <w:rFonts w:ascii="Times New Roman" w:eastAsia="游明朝" w:hAnsi="Times New Roman" w:cs="Times New Roman"/>
          <w:kern w:val="0"/>
          <w:sz w:val="24"/>
          <w:szCs w:val="24"/>
        </w:rPr>
        <w:t xml:space="preserve"> bodhisattva of wisdom, and Kannon, </w:t>
      </w:r>
      <w:r>
        <w:rPr>
          <w:rFonts w:ascii="Times New Roman" w:eastAsia="游明朝" w:hAnsi="Times New Roman" w:cs="Times New Roman"/>
          <w:kern w:val="0"/>
          <w:sz w:val="24"/>
          <w:szCs w:val="24"/>
        </w:rPr>
        <w:t>the</w:t>
      </w:r>
      <w:r w:rsidRPr="00A76364">
        <w:rPr>
          <w:rFonts w:ascii="Times New Roman" w:eastAsia="游明朝" w:hAnsi="Times New Roman" w:cs="Times New Roman"/>
          <w:kern w:val="0"/>
          <w:sz w:val="24"/>
          <w:szCs w:val="24"/>
        </w:rPr>
        <w:t xml:space="preserve"> bodhisattva of compassion. Amida’s hands form a mudra welcoming the souls of the devotees to the Pure Land. The hall dates to 1799 and is said to reflect the traditional Jodo style </w:t>
      </w:r>
      <w:r>
        <w:rPr>
          <w:rFonts w:ascii="Times New Roman" w:eastAsia="游明朝" w:hAnsi="Times New Roman" w:cs="Times New Roman"/>
          <w:kern w:val="0"/>
          <w:sz w:val="24"/>
          <w:szCs w:val="24"/>
        </w:rPr>
        <w:t xml:space="preserve">characteristic </w:t>
      </w:r>
      <w:r w:rsidRPr="00A76364">
        <w:rPr>
          <w:rFonts w:ascii="Times New Roman" w:eastAsia="游明朝" w:hAnsi="Times New Roman" w:cs="Times New Roman"/>
          <w:kern w:val="0"/>
          <w:sz w:val="24"/>
          <w:szCs w:val="24"/>
        </w:rPr>
        <w:t>of the Heian period (794–1185).</w:t>
      </w:r>
    </w:p>
    <w:p w:rsidR="000B4E2A" w:rsidRPr="00A76364" w:rsidRDefault="000B4E2A" w:rsidP="000B4E2A">
      <w:pPr>
        <w:widowControl/>
        <w:rPr>
          <w:rFonts w:ascii="Times New Roman" w:eastAsia="游明朝" w:hAnsi="Times New Roman" w:cs="Times New Roman"/>
          <w:kern w:val="0"/>
          <w:sz w:val="24"/>
          <w:szCs w:val="24"/>
        </w:rPr>
      </w:pPr>
    </w:p>
    <w:p w:rsidR="000B4E2A" w:rsidRDefault="000B4E2A" w:rsidP="000B4E2A">
      <w:pPr>
        <w:widowControl/>
        <w:rPr>
          <w:rFonts w:ascii="Times New Roman" w:eastAsia="游明朝" w:hAnsi="Times New Roman" w:cs="Times New Roman"/>
          <w:kern w:val="0"/>
          <w:sz w:val="24"/>
          <w:szCs w:val="24"/>
        </w:rPr>
      </w:pPr>
      <w:r w:rsidRPr="00A76364">
        <w:rPr>
          <w:rFonts w:ascii="Times New Roman" w:eastAsia="游明朝" w:hAnsi="Times New Roman" w:cs="Times New Roman"/>
          <w:kern w:val="0"/>
          <w:sz w:val="24"/>
          <w:szCs w:val="24"/>
        </w:rPr>
        <w:t>The Shakado</w:t>
      </w:r>
      <w:r>
        <w:rPr>
          <w:rFonts w:ascii="Times New Roman" w:eastAsia="游明朝" w:hAnsi="Times New Roman" w:cs="Times New Roman"/>
          <w:kern w:val="0"/>
          <w:sz w:val="24"/>
          <w:szCs w:val="24"/>
        </w:rPr>
        <w:t xml:space="preserve"> was</w:t>
      </w:r>
      <w:r w:rsidRPr="00A76364">
        <w:rPr>
          <w:rFonts w:ascii="Times New Roman" w:eastAsia="游明朝" w:hAnsi="Times New Roman" w:cs="Times New Roman"/>
          <w:kern w:val="0"/>
          <w:sz w:val="24"/>
          <w:szCs w:val="24"/>
        </w:rPr>
        <w:t xml:space="preserve"> constructed in 1736</w:t>
      </w:r>
      <w:r>
        <w:rPr>
          <w:rFonts w:ascii="Times New Roman" w:eastAsia="游明朝" w:hAnsi="Times New Roman" w:cs="Times New Roman"/>
          <w:kern w:val="0"/>
          <w:sz w:val="24"/>
          <w:szCs w:val="24"/>
        </w:rPr>
        <w:t xml:space="preserve"> and</w:t>
      </w:r>
      <w:r w:rsidRPr="00A76364">
        <w:rPr>
          <w:rFonts w:ascii="Times New Roman" w:eastAsia="游明朝" w:hAnsi="Times New Roman" w:cs="Times New Roman"/>
          <w:kern w:val="0"/>
          <w:sz w:val="24"/>
          <w:szCs w:val="24"/>
        </w:rPr>
        <w:t xml:space="preserve"> </w:t>
      </w:r>
      <w:r>
        <w:rPr>
          <w:rFonts w:ascii="Times New Roman" w:eastAsia="游明朝" w:hAnsi="Times New Roman" w:cs="Times New Roman"/>
          <w:kern w:val="0"/>
          <w:sz w:val="24"/>
          <w:szCs w:val="24"/>
        </w:rPr>
        <w:t xml:space="preserve">enshrines </w:t>
      </w:r>
      <w:r w:rsidRPr="00A76364">
        <w:rPr>
          <w:rFonts w:ascii="Times New Roman" w:eastAsia="游明朝" w:hAnsi="Times New Roman" w:cs="Times New Roman"/>
          <w:kern w:val="0"/>
          <w:sz w:val="24"/>
          <w:szCs w:val="24"/>
        </w:rPr>
        <w:t xml:space="preserve">a statue of Shakyamuni, the historical Buddha. In front of the </w:t>
      </w:r>
      <w:r>
        <w:rPr>
          <w:rFonts w:ascii="Times New Roman" w:eastAsia="游明朝" w:hAnsi="Times New Roman" w:cs="Times New Roman"/>
          <w:kern w:val="0"/>
          <w:sz w:val="24"/>
          <w:szCs w:val="24"/>
        </w:rPr>
        <w:t xml:space="preserve">hall </w:t>
      </w:r>
      <w:r w:rsidRPr="00A76364">
        <w:rPr>
          <w:rFonts w:ascii="Times New Roman" w:eastAsia="游明朝" w:hAnsi="Times New Roman" w:cs="Times New Roman"/>
          <w:kern w:val="0"/>
          <w:sz w:val="24"/>
          <w:szCs w:val="24"/>
        </w:rPr>
        <w:t xml:space="preserve">is a dry landscape garden with several carefully placed rocks. The three largest stones represent </w:t>
      </w:r>
      <w:r w:rsidRPr="00085300">
        <w:rPr>
          <w:rFonts w:ascii="Times New Roman" w:eastAsia="游明朝" w:hAnsi="Times New Roman" w:cs="Times New Roman"/>
          <w:kern w:val="0"/>
          <w:sz w:val="24"/>
          <w:szCs w:val="24"/>
        </w:rPr>
        <w:t>Amida</w:t>
      </w:r>
      <w:r>
        <w:rPr>
          <w:rFonts w:ascii="Times New Roman" w:eastAsia="游明朝" w:hAnsi="Times New Roman" w:cs="Times New Roman"/>
          <w:kern w:val="0"/>
          <w:sz w:val="24"/>
          <w:szCs w:val="24"/>
        </w:rPr>
        <w:t xml:space="preserve"> Buddha</w:t>
      </w:r>
      <w:r w:rsidRPr="00085300">
        <w:rPr>
          <w:rFonts w:ascii="Times New Roman" w:eastAsia="游明朝" w:hAnsi="Times New Roman" w:cs="Times New Roman"/>
          <w:kern w:val="0"/>
          <w:sz w:val="24"/>
          <w:szCs w:val="24"/>
        </w:rPr>
        <w:t>, Seishi</w:t>
      </w:r>
      <w:r>
        <w:rPr>
          <w:rFonts w:ascii="Times New Roman" w:eastAsia="游明朝" w:hAnsi="Times New Roman" w:cs="Times New Roman"/>
          <w:kern w:val="0"/>
          <w:sz w:val="24"/>
          <w:szCs w:val="24"/>
        </w:rPr>
        <w:t xml:space="preserve"> Bodhisattva</w:t>
      </w:r>
      <w:r w:rsidRPr="00085300">
        <w:rPr>
          <w:rFonts w:ascii="Times New Roman" w:eastAsia="游明朝" w:hAnsi="Times New Roman" w:cs="Times New Roman"/>
          <w:kern w:val="0"/>
          <w:sz w:val="24"/>
          <w:szCs w:val="24"/>
        </w:rPr>
        <w:t>, and Kannon</w:t>
      </w:r>
      <w:r>
        <w:rPr>
          <w:rFonts w:ascii="Times New Roman" w:eastAsia="游明朝" w:hAnsi="Times New Roman" w:cs="Times New Roman"/>
          <w:kern w:val="0"/>
          <w:sz w:val="24"/>
          <w:szCs w:val="24"/>
        </w:rPr>
        <w:t xml:space="preserve"> Bodhisattva</w:t>
      </w:r>
      <w:r w:rsidRPr="00A76364">
        <w:rPr>
          <w:rFonts w:ascii="Times New Roman" w:eastAsia="游明朝" w:hAnsi="Times New Roman" w:cs="Times New Roman"/>
          <w:kern w:val="0"/>
          <w:sz w:val="24"/>
          <w:szCs w:val="24"/>
        </w:rPr>
        <w:t>, while the other 18 symbolize</w:t>
      </w:r>
      <w:r>
        <w:rPr>
          <w:rFonts w:ascii="Times New Roman" w:eastAsia="游明朝" w:hAnsi="Times New Roman" w:cs="Times New Roman"/>
          <w:kern w:val="0"/>
          <w:sz w:val="24"/>
          <w:szCs w:val="24"/>
        </w:rPr>
        <w:t xml:space="preserve"> Amida’s </w:t>
      </w:r>
      <w:r w:rsidRPr="00A76364">
        <w:rPr>
          <w:rFonts w:ascii="Times New Roman" w:eastAsia="游明朝" w:hAnsi="Times New Roman" w:cs="Times New Roman"/>
          <w:kern w:val="0"/>
          <w:sz w:val="24"/>
          <w:szCs w:val="24"/>
        </w:rPr>
        <w:t>18th vow</w:t>
      </w:r>
      <w:r>
        <w:rPr>
          <w:rFonts w:ascii="Times New Roman" w:eastAsia="游明朝" w:hAnsi="Times New Roman" w:cs="Times New Roman"/>
          <w:kern w:val="0"/>
          <w:sz w:val="24"/>
          <w:szCs w:val="24"/>
        </w:rPr>
        <w:t xml:space="preserve"> (out of 48), which is considered to be</w:t>
      </w:r>
      <w:r w:rsidRPr="00A76364">
        <w:rPr>
          <w:rFonts w:ascii="Times New Roman" w:eastAsia="游明朝" w:hAnsi="Times New Roman" w:cs="Times New Roman"/>
          <w:kern w:val="0"/>
          <w:sz w:val="24"/>
          <w:szCs w:val="24"/>
        </w:rPr>
        <w:t xml:space="preserve"> the cornerstone of Jodo school teachings. </w:t>
      </w:r>
      <w:r w:rsidRPr="00296ACB">
        <w:rPr>
          <w:rFonts w:ascii="Times New Roman" w:eastAsia="游明朝" w:hAnsi="Times New Roman" w:cs="Times New Roman"/>
          <w:kern w:val="0"/>
          <w:sz w:val="24"/>
          <w:szCs w:val="24"/>
        </w:rPr>
        <w:t xml:space="preserve">It is an oath that all sentient beings who </w:t>
      </w:r>
      <w:r>
        <w:rPr>
          <w:rFonts w:ascii="Times New Roman" w:eastAsia="游明朝" w:hAnsi="Times New Roman" w:cs="Times New Roman"/>
          <w:kern w:val="0"/>
          <w:sz w:val="24"/>
          <w:szCs w:val="24"/>
        </w:rPr>
        <w:t>sincerely</w:t>
      </w:r>
      <w:r w:rsidRPr="00296ACB">
        <w:rPr>
          <w:rFonts w:ascii="Times New Roman" w:eastAsia="游明朝" w:hAnsi="Times New Roman" w:cs="Times New Roman"/>
          <w:kern w:val="0"/>
          <w:sz w:val="24"/>
          <w:szCs w:val="24"/>
        </w:rPr>
        <w:t xml:space="preserve"> call upon the name of Amida will be reborn in </w:t>
      </w:r>
      <w:r w:rsidRPr="00213650">
        <w:rPr>
          <w:rFonts w:ascii="Times New Roman" w:eastAsia="游明朝" w:hAnsi="Times New Roman" w:cs="Times New Roman"/>
          <w:kern w:val="0"/>
          <w:sz w:val="24"/>
          <w:szCs w:val="24"/>
        </w:rPr>
        <w:t xml:space="preserve">a paradise-like realm known as </w:t>
      </w:r>
      <w:r w:rsidRPr="00296ACB">
        <w:rPr>
          <w:rFonts w:ascii="Times New Roman" w:eastAsia="游明朝" w:hAnsi="Times New Roman" w:cs="Times New Roman"/>
          <w:kern w:val="0"/>
          <w:sz w:val="24"/>
          <w:szCs w:val="24"/>
        </w:rPr>
        <w:t>the Pure Land. On the opposite side of the garden is the Chokushimon Gate, which was solely used by messengers from the emperor’s court.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2A"/>
    <w:rsid w:val="000B4E2A"/>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94144D-202F-4E80-9CBD-0A8AB14D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4E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4E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4E2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B4E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4E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4E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4E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4E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4E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4E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4E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4E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B4E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4E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4E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4E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4E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4E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4E2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4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E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4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E2A"/>
    <w:pPr>
      <w:spacing w:before="160" w:after="160"/>
      <w:jc w:val="center"/>
    </w:pPr>
    <w:rPr>
      <w:i/>
      <w:iCs/>
      <w:color w:val="404040" w:themeColor="text1" w:themeTint="BF"/>
    </w:rPr>
  </w:style>
  <w:style w:type="character" w:customStyle="1" w:styleId="a8">
    <w:name w:val="引用文 (文字)"/>
    <w:basedOn w:val="a0"/>
    <w:link w:val="a7"/>
    <w:uiPriority w:val="29"/>
    <w:rsid w:val="000B4E2A"/>
    <w:rPr>
      <w:i/>
      <w:iCs/>
      <w:color w:val="404040" w:themeColor="text1" w:themeTint="BF"/>
    </w:rPr>
  </w:style>
  <w:style w:type="paragraph" w:styleId="a9">
    <w:name w:val="List Paragraph"/>
    <w:basedOn w:val="a"/>
    <w:uiPriority w:val="34"/>
    <w:qFormat/>
    <w:rsid w:val="000B4E2A"/>
    <w:pPr>
      <w:ind w:left="720"/>
      <w:contextualSpacing/>
    </w:pPr>
  </w:style>
  <w:style w:type="character" w:styleId="21">
    <w:name w:val="Intense Emphasis"/>
    <w:basedOn w:val="a0"/>
    <w:uiPriority w:val="21"/>
    <w:qFormat/>
    <w:rsid w:val="000B4E2A"/>
    <w:rPr>
      <w:i/>
      <w:iCs/>
      <w:color w:val="0F4761" w:themeColor="accent1" w:themeShade="BF"/>
    </w:rPr>
  </w:style>
  <w:style w:type="paragraph" w:styleId="22">
    <w:name w:val="Intense Quote"/>
    <w:basedOn w:val="a"/>
    <w:next w:val="a"/>
    <w:link w:val="23"/>
    <w:uiPriority w:val="30"/>
    <w:qFormat/>
    <w:rsid w:val="000B4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4E2A"/>
    <w:rPr>
      <w:i/>
      <w:iCs/>
      <w:color w:val="0F4761" w:themeColor="accent1" w:themeShade="BF"/>
    </w:rPr>
  </w:style>
  <w:style w:type="character" w:styleId="24">
    <w:name w:val="Intense Reference"/>
    <w:basedOn w:val="a0"/>
    <w:uiPriority w:val="32"/>
    <w:qFormat/>
    <w:rsid w:val="000B4E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