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E1D03" w:rsidRPr="00945C40" w:rsidRDefault="00AE1D03" w:rsidP="00AE1D03">
      <w:pPr>
        <w:rPr>
          <w:rFonts w:ascii="Times New Roman" w:hAnsi="Times New Roman" w:cs="Times New Roman"/>
          <w:b/>
          <w:bCs/>
          <w:sz w:val="24"/>
          <w:szCs w:val="24"/>
        </w:rPr>
      </w:pPr>
      <w:r w:rsidRPr="00945C40">
        <w:rPr>
          <w:rFonts w:ascii="Times New Roman" w:hAnsi="Times New Roman" w:cs="Times New Roman"/>
          <w:b/>
          <w:bCs/>
          <w:sz w:val="24"/>
          <w:szCs w:val="24"/>
        </w:rPr>
        <w:t>Nagaoka Tenmangu Shrine</w:t>
      </w:r>
    </w:p>
    <w:p w:rsidR="00AE1D03" w:rsidRPr="00046642" w:rsidRDefault="00AE1D03" w:rsidP="00AE1D03">
      <w:pPr>
        <w:widowControl/>
        <w:jc w:val="left"/>
        <w:rPr>
          <w:rFonts w:ascii="Times New Roman" w:eastAsia="ＭＳ 明朝" w:hAnsi="Times New Roman" w:cs="Times New Roman"/>
          <w:sz w:val="24"/>
          <w:szCs w:val="24"/>
        </w:rPr>
      </w:pPr>
      <w:r/>
    </w:p>
    <w:p w:rsidR="00AE1D03" w:rsidRPr="00046642" w:rsidRDefault="00AE1D03" w:rsidP="00AE1D03">
      <w:pPr>
        <w:widowControl/>
        <w:rPr>
          <w:rFonts w:ascii="Times New Roman" w:eastAsia="ＭＳ 明朝" w:hAnsi="Times New Roman" w:cs="Times New Roman"/>
          <w:sz w:val="24"/>
          <w:szCs w:val="24"/>
        </w:rPr>
      </w:pPr>
      <w:r w:rsidRPr="00046642">
        <w:rPr>
          <w:rFonts w:ascii="Times New Roman" w:eastAsia="ＭＳ 明朝" w:hAnsi="Times New Roman" w:cs="Times New Roman"/>
          <w:sz w:val="24"/>
          <w:szCs w:val="24"/>
        </w:rPr>
        <w:t xml:space="preserve">Nagaoka Tenmangu Shrine in the city of Nagaokakyo is dedicated to </w:t>
      </w:r>
      <w:r>
        <w:rPr>
          <w:rFonts w:ascii="Times New Roman" w:eastAsia="ＭＳ 明朝" w:hAnsi="Times New Roman" w:cs="Times New Roman"/>
          <w:sz w:val="24"/>
          <w:szCs w:val="24"/>
        </w:rPr>
        <w:t>Sugawara no Michizane</w:t>
      </w:r>
      <w:r w:rsidRPr="00046642">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 xml:space="preserve">a man now worshipped as </w:t>
      </w:r>
      <w:r w:rsidRPr="00046642">
        <w:rPr>
          <w:rFonts w:ascii="Times New Roman" w:eastAsia="ＭＳ 明朝" w:hAnsi="Times New Roman" w:cs="Times New Roman"/>
          <w:sz w:val="24"/>
          <w:szCs w:val="24"/>
        </w:rPr>
        <w:t>a deity of scholarship</w:t>
      </w:r>
      <w:r>
        <w:rPr>
          <w:rFonts w:ascii="Times New Roman" w:eastAsia="ＭＳ 明朝" w:hAnsi="Times New Roman" w:cs="Times New Roman"/>
          <w:sz w:val="24"/>
          <w:szCs w:val="24"/>
        </w:rPr>
        <w:t xml:space="preserve"> called Tenjin</w:t>
      </w:r>
      <w:r w:rsidRPr="00046642">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 xml:space="preserve">As </w:t>
      </w:r>
      <w:r w:rsidRPr="00046642">
        <w:rPr>
          <w:rFonts w:ascii="Times New Roman" w:eastAsia="ＭＳ 明朝" w:hAnsi="Times New Roman" w:cs="Times New Roman"/>
          <w:sz w:val="24"/>
          <w:szCs w:val="24"/>
        </w:rPr>
        <w:t>a Tenjin shrine, it is particularly popular with students who come to pray for success before tests or university entrance exams. One of the best-known features of Nagaoka Tenmangu is the tall rows of bright red azaleas that bloom along the path across the shrine’s large pond in late April.</w:t>
      </w:r>
    </w:p>
    <w:p w:rsidR="00AE1D03" w:rsidRPr="00046642" w:rsidRDefault="00AE1D03" w:rsidP="00AE1D03">
      <w:pPr>
        <w:widowControl/>
        <w:rPr>
          <w:rFonts w:ascii="Times New Roman" w:eastAsia="ＭＳ 明朝" w:hAnsi="Times New Roman" w:cs="Times New Roman"/>
          <w:sz w:val="24"/>
          <w:szCs w:val="24"/>
        </w:rPr>
      </w:pPr>
    </w:p>
    <w:p w:rsidR="00AE1D03" w:rsidRPr="00046642" w:rsidRDefault="00AE1D03" w:rsidP="00AE1D03">
      <w:pPr>
        <w:widowControl/>
        <w:rPr>
          <w:rFonts w:ascii="Times New Roman" w:eastAsia="ＭＳ 明朝" w:hAnsi="Times New Roman" w:cs="Times New Roman"/>
          <w:i/>
          <w:iCs/>
          <w:sz w:val="24"/>
          <w:szCs w:val="24"/>
        </w:rPr>
      </w:pPr>
      <w:r w:rsidRPr="00046642">
        <w:rPr>
          <w:rFonts w:ascii="Times New Roman" w:eastAsia="ＭＳ 明朝" w:hAnsi="Times New Roman" w:cs="Times New Roman"/>
          <w:i/>
          <w:iCs/>
          <w:sz w:val="24"/>
          <w:szCs w:val="24"/>
        </w:rPr>
        <w:t>The Legend of Tenjin and Nagaoka Tenmangu</w:t>
      </w:r>
    </w:p>
    <w:p w:rsidR="00AE1D03" w:rsidRPr="00046642" w:rsidRDefault="00AE1D03" w:rsidP="00AE1D03">
      <w:pPr>
        <w:widowControl/>
        <w:rPr>
          <w:rFonts w:ascii="Times New Roman" w:eastAsia="ＭＳ 明朝" w:hAnsi="Times New Roman" w:cs="Times New Roman"/>
          <w:sz w:val="24"/>
          <w:szCs w:val="24"/>
        </w:rPr>
      </w:pPr>
      <w:r w:rsidRPr="00046642">
        <w:rPr>
          <w:rFonts w:ascii="Times New Roman" w:eastAsia="ＭＳ 明朝" w:hAnsi="Times New Roman" w:cs="Times New Roman"/>
          <w:sz w:val="24"/>
          <w:szCs w:val="24"/>
        </w:rPr>
        <w:t>Sugawara no Michizane (845–903)</w:t>
      </w:r>
      <w:r>
        <w:rPr>
          <w:rFonts w:ascii="Times New Roman" w:eastAsia="ＭＳ 明朝" w:hAnsi="Times New Roman" w:cs="Times New Roman"/>
          <w:sz w:val="24"/>
          <w:szCs w:val="24"/>
        </w:rPr>
        <w:t xml:space="preserve"> </w:t>
      </w:r>
      <w:r w:rsidRPr="00046642">
        <w:rPr>
          <w:rFonts w:ascii="Times New Roman" w:eastAsia="ＭＳ 明朝" w:hAnsi="Times New Roman" w:cs="Times New Roman"/>
          <w:sz w:val="24"/>
          <w:szCs w:val="24"/>
        </w:rPr>
        <w:t xml:space="preserve">was an accomplished </w:t>
      </w:r>
      <w:r>
        <w:rPr>
          <w:rFonts w:ascii="Times New Roman" w:eastAsia="ＭＳ 明朝" w:hAnsi="Times New Roman" w:cs="Times New Roman"/>
          <w:sz w:val="24"/>
          <w:szCs w:val="24"/>
        </w:rPr>
        <w:t>scholar</w:t>
      </w:r>
      <w:r w:rsidRPr="00046642">
        <w:rPr>
          <w:rFonts w:ascii="Times New Roman" w:eastAsia="ＭＳ 明朝" w:hAnsi="Times New Roman" w:cs="Times New Roman"/>
          <w:sz w:val="24"/>
          <w:szCs w:val="24"/>
        </w:rPr>
        <w:t xml:space="preserve">, poet, and high-ranking statesman. </w:t>
      </w:r>
      <w:r>
        <w:rPr>
          <w:rFonts w:ascii="Times New Roman" w:eastAsia="ＭＳ 明朝" w:hAnsi="Times New Roman" w:cs="Times New Roman"/>
          <w:sz w:val="24"/>
          <w:szCs w:val="24"/>
        </w:rPr>
        <w:t>He</w:t>
      </w:r>
      <w:r w:rsidRPr="00046642">
        <w:rPr>
          <w:rFonts w:ascii="Times New Roman" w:eastAsia="ＭＳ 明朝" w:hAnsi="Times New Roman" w:cs="Times New Roman"/>
          <w:sz w:val="24"/>
          <w:szCs w:val="24"/>
        </w:rPr>
        <w:t xml:space="preserve"> was a favorite in the court of Emperor Uda (86</w:t>
      </w:r>
      <w:r>
        <w:rPr>
          <w:rFonts w:ascii="Times New Roman" w:eastAsia="ＭＳ 明朝" w:hAnsi="Times New Roman" w:cs="Times New Roman" w:hint="eastAsia"/>
          <w:sz w:val="24"/>
          <w:szCs w:val="24"/>
        </w:rPr>
        <w:t>7</w:t>
      </w:r>
      <w:r w:rsidRPr="00046642">
        <w:rPr>
          <w:rFonts w:ascii="Times New Roman" w:eastAsia="ＭＳ 明朝" w:hAnsi="Times New Roman" w:cs="Times New Roman"/>
          <w:sz w:val="24"/>
          <w:szCs w:val="24"/>
        </w:rPr>
        <w:t xml:space="preserve">–931), but </w:t>
      </w:r>
      <w:r>
        <w:rPr>
          <w:rFonts w:ascii="Times New Roman" w:eastAsia="ＭＳ 明朝" w:hAnsi="Times New Roman" w:cs="Times New Roman"/>
          <w:sz w:val="24"/>
          <w:szCs w:val="24"/>
        </w:rPr>
        <w:t xml:space="preserve">after </w:t>
      </w:r>
      <w:r w:rsidRPr="00046642">
        <w:rPr>
          <w:rFonts w:ascii="Times New Roman" w:eastAsia="ＭＳ 明朝" w:hAnsi="Times New Roman" w:cs="Times New Roman"/>
          <w:sz w:val="24"/>
          <w:szCs w:val="24"/>
        </w:rPr>
        <w:t>the emperor abdic</w:t>
      </w:r>
      <w:r>
        <w:rPr>
          <w:rFonts w:ascii="Times New Roman" w:eastAsia="ＭＳ 明朝" w:hAnsi="Times New Roman" w:cs="Times New Roman"/>
          <w:sz w:val="24"/>
          <w:szCs w:val="24"/>
        </w:rPr>
        <w:t xml:space="preserve">ated, </w:t>
      </w:r>
      <w:r w:rsidRPr="00046642">
        <w:rPr>
          <w:rFonts w:ascii="Times New Roman" w:eastAsia="ＭＳ 明朝" w:hAnsi="Times New Roman" w:cs="Times New Roman"/>
          <w:sz w:val="24"/>
          <w:szCs w:val="24"/>
        </w:rPr>
        <w:t xml:space="preserve">Sugawara </w:t>
      </w:r>
      <w:r>
        <w:rPr>
          <w:rFonts w:ascii="Times New Roman" w:eastAsia="ＭＳ 明朝" w:hAnsi="Times New Roman" w:cs="Times New Roman"/>
          <w:sz w:val="24"/>
          <w:szCs w:val="24"/>
        </w:rPr>
        <w:t xml:space="preserve">became </w:t>
      </w:r>
      <w:r w:rsidRPr="00046642">
        <w:rPr>
          <w:rFonts w:ascii="Times New Roman" w:eastAsia="ＭＳ 明朝" w:hAnsi="Times New Roman" w:cs="Times New Roman"/>
          <w:sz w:val="24"/>
          <w:szCs w:val="24"/>
        </w:rPr>
        <w:t>vulnerable to the political schemes of his</w:t>
      </w:r>
      <w:r>
        <w:rPr>
          <w:rFonts w:ascii="Times New Roman" w:eastAsia="ＭＳ 明朝" w:hAnsi="Times New Roman" w:cs="Times New Roman"/>
          <w:sz w:val="24"/>
          <w:szCs w:val="24"/>
        </w:rPr>
        <w:t xml:space="preserve"> rivals at court</w:t>
      </w:r>
      <w:r w:rsidRPr="00046642">
        <w:rPr>
          <w:rFonts w:ascii="Times New Roman" w:eastAsia="ＭＳ 明朝" w:hAnsi="Times New Roman" w:cs="Times New Roman"/>
          <w:sz w:val="24"/>
          <w:szCs w:val="24"/>
        </w:rPr>
        <w:t xml:space="preserve"> and was exiled to a remote posting in Kyushu. </w:t>
      </w:r>
      <w:r>
        <w:rPr>
          <w:rFonts w:ascii="Times New Roman" w:eastAsia="ＭＳ 明朝" w:hAnsi="Times New Roman" w:cs="Times New Roman"/>
          <w:sz w:val="24"/>
          <w:szCs w:val="24"/>
        </w:rPr>
        <w:t>On the way, he</w:t>
      </w:r>
      <w:r w:rsidRPr="00046642">
        <w:rPr>
          <w:rFonts w:ascii="Times New Roman" w:eastAsia="ＭＳ 明朝" w:hAnsi="Times New Roman" w:cs="Times New Roman"/>
          <w:sz w:val="24"/>
          <w:szCs w:val="24"/>
        </w:rPr>
        <w:t xml:space="preserve"> is said to have stopped </w:t>
      </w:r>
      <w:r>
        <w:rPr>
          <w:rFonts w:ascii="Times New Roman" w:eastAsia="ＭＳ 明朝" w:hAnsi="Times New Roman" w:cs="Times New Roman"/>
          <w:sz w:val="24"/>
          <w:szCs w:val="24"/>
        </w:rPr>
        <w:t xml:space="preserve">by the </w:t>
      </w:r>
      <w:r w:rsidRPr="00046642">
        <w:rPr>
          <w:rFonts w:ascii="Times New Roman" w:eastAsia="ＭＳ 明朝" w:hAnsi="Times New Roman" w:cs="Times New Roman"/>
          <w:sz w:val="24"/>
          <w:szCs w:val="24"/>
        </w:rPr>
        <w:t>Nagaokakyo</w:t>
      </w:r>
      <w:r>
        <w:rPr>
          <w:rFonts w:ascii="Times New Roman" w:eastAsia="ＭＳ 明朝" w:hAnsi="Times New Roman" w:cs="Times New Roman"/>
          <w:sz w:val="24"/>
          <w:szCs w:val="24"/>
        </w:rPr>
        <w:t xml:space="preserve"> area</w:t>
      </w:r>
      <w:r w:rsidRPr="00046642">
        <w:rPr>
          <w:rFonts w:ascii="Times New Roman" w:eastAsia="ＭＳ 明朝" w:hAnsi="Times New Roman" w:cs="Times New Roman"/>
          <w:sz w:val="24"/>
          <w:szCs w:val="24"/>
        </w:rPr>
        <w:t>, where he had often spent time in leisure with friends, mournfully declaring, “May my soul remain here forever!”</w:t>
      </w:r>
    </w:p>
    <w:p w:rsidR="00AE1D03" w:rsidRPr="00046642" w:rsidRDefault="00AE1D03" w:rsidP="00AE1D03">
      <w:pPr>
        <w:widowControl/>
        <w:rPr>
          <w:rFonts w:ascii="Times New Roman" w:eastAsia="ＭＳ 明朝" w:hAnsi="Times New Roman" w:cs="Times New Roman"/>
          <w:sz w:val="24"/>
          <w:szCs w:val="24"/>
        </w:rPr>
      </w:pPr>
    </w:p>
    <w:p w:rsidR="00AE1D03" w:rsidRPr="00046642" w:rsidRDefault="00AE1D03" w:rsidP="00AE1D03">
      <w:pPr>
        <w:widowControl/>
        <w:rPr>
          <w:rFonts w:ascii="Times New Roman" w:eastAsia="ＭＳ 明朝" w:hAnsi="Times New Roman" w:cs="Times New Roman"/>
          <w:sz w:val="24"/>
          <w:szCs w:val="24"/>
        </w:rPr>
      </w:pPr>
      <w:r w:rsidRPr="00046642">
        <w:rPr>
          <w:rFonts w:ascii="Times New Roman" w:eastAsia="ＭＳ 明朝" w:hAnsi="Times New Roman" w:cs="Times New Roman"/>
          <w:sz w:val="24"/>
          <w:szCs w:val="24"/>
        </w:rPr>
        <w:t xml:space="preserve">After Sugawara passed away in exile, a series of natural disasters and other misfortunes that </w:t>
      </w:r>
      <w:r>
        <w:rPr>
          <w:rFonts w:ascii="Times New Roman" w:eastAsia="ＭＳ 明朝" w:hAnsi="Times New Roman" w:cs="Times New Roman"/>
          <w:sz w:val="24"/>
          <w:szCs w:val="24"/>
        </w:rPr>
        <w:t xml:space="preserve">occurred in Kyoto </w:t>
      </w:r>
      <w:r w:rsidRPr="00046642">
        <w:rPr>
          <w:rFonts w:ascii="Times New Roman" w:eastAsia="ＭＳ 明朝" w:hAnsi="Times New Roman" w:cs="Times New Roman"/>
          <w:sz w:val="24"/>
          <w:szCs w:val="24"/>
        </w:rPr>
        <w:t>led to the belief that the disgraced statesman bec</w:t>
      </w:r>
      <w:r>
        <w:rPr>
          <w:rFonts w:ascii="Times New Roman" w:eastAsia="ＭＳ 明朝" w:hAnsi="Times New Roman" w:cs="Times New Roman"/>
          <w:sz w:val="24"/>
          <w:szCs w:val="24"/>
        </w:rPr>
        <w:t>a</w:t>
      </w:r>
      <w:r w:rsidRPr="00046642">
        <w:rPr>
          <w:rFonts w:ascii="Times New Roman" w:eastAsia="ＭＳ 明朝" w:hAnsi="Times New Roman" w:cs="Times New Roman"/>
          <w:sz w:val="24"/>
          <w:szCs w:val="24"/>
        </w:rPr>
        <w:t xml:space="preserve">me a vengeful spirit. </w:t>
      </w:r>
      <w:r>
        <w:rPr>
          <w:rFonts w:ascii="Times New Roman" w:eastAsia="ＭＳ 明朝" w:hAnsi="Times New Roman" w:cs="Times New Roman"/>
          <w:sz w:val="24"/>
          <w:szCs w:val="24"/>
        </w:rPr>
        <w:t>When</w:t>
      </w:r>
      <w:r w:rsidRPr="00046642">
        <w:rPr>
          <w:rFonts w:ascii="Times New Roman" w:eastAsia="ＭＳ 明朝" w:hAnsi="Times New Roman" w:cs="Times New Roman"/>
          <w:sz w:val="24"/>
          <w:szCs w:val="24"/>
        </w:rPr>
        <w:t xml:space="preserve"> many attempts to pacify </w:t>
      </w:r>
      <w:r>
        <w:rPr>
          <w:rFonts w:ascii="Times New Roman" w:eastAsia="ＭＳ 明朝" w:hAnsi="Times New Roman" w:cs="Times New Roman"/>
          <w:sz w:val="24"/>
          <w:szCs w:val="24"/>
        </w:rPr>
        <w:t>the raging spirit failed</w:t>
      </w:r>
      <w:r w:rsidRPr="00046642">
        <w:rPr>
          <w:rFonts w:ascii="Times New Roman" w:eastAsia="ＭＳ 明朝" w:hAnsi="Times New Roman" w:cs="Times New Roman"/>
          <w:sz w:val="24"/>
          <w:szCs w:val="24"/>
        </w:rPr>
        <w:t xml:space="preserve">, the emperor’s court deified Sugawara as the god of scholarship Tenjin. </w:t>
      </w:r>
      <w:r>
        <w:rPr>
          <w:rFonts w:ascii="Times New Roman" w:eastAsia="ＭＳ 明朝" w:hAnsi="Times New Roman" w:cs="Times New Roman"/>
          <w:sz w:val="24"/>
          <w:szCs w:val="24"/>
        </w:rPr>
        <w:t xml:space="preserve">Since then, numerous </w:t>
      </w:r>
      <w:r w:rsidRPr="00046642">
        <w:rPr>
          <w:rFonts w:ascii="Times New Roman" w:eastAsia="ＭＳ 明朝" w:hAnsi="Times New Roman" w:cs="Times New Roman"/>
          <w:sz w:val="24"/>
          <w:szCs w:val="24"/>
        </w:rPr>
        <w:t xml:space="preserve">shrines dedicated to Tenjin have been founded </w:t>
      </w:r>
      <w:r>
        <w:rPr>
          <w:rFonts w:ascii="Times New Roman" w:eastAsia="ＭＳ 明朝" w:hAnsi="Times New Roman" w:cs="Times New Roman"/>
          <w:sz w:val="24"/>
          <w:szCs w:val="24"/>
        </w:rPr>
        <w:t>throughout the country</w:t>
      </w:r>
      <w:r w:rsidRPr="00046642">
        <w:rPr>
          <w:rFonts w:ascii="Times New Roman" w:eastAsia="ＭＳ 明朝" w:hAnsi="Times New Roman" w:cs="Times New Roman"/>
          <w:sz w:val="24"/>
          <w:szCs w:val="24"/>
        </w:rPr>
        <w:t>.</w:t>
      </w:r>
    </w:p>
    <w:p w:rsidR="00AE1D03" w:rsidRPr="00046642" w:rsidRDefault="00AE1D03" w:rsidP="00AE1D03">
      <w:pPr>
        <w:widowControl/>
        <w:rPr>
          <w:rFonts w:ascii="Times New Roman" w:eastAsia="ＭＳ 明朝" w:hAnsi="Times New Roman" w:cs="Times New Roman"/>
          <w:sz w:val="24"/>
          <w:szCs w:val="24"/>
        </w:rPr>
      </w:pPr>
    </w:p>
    <w:p w:rsidR="00AE1D03" w:rsidRPr="00046642" w:rsidRDefault="00AE1D03" w:rsidP="00AE1D03">
      <w:pPr>
        <w:widowControl/>
        <w:rPr>
          <w:rFonts w:ascii="Times New Roman" w:eastAsia="ＭＳ 明朝" w:hAnsi="Times New Roman" w:cs="Times New Roman"/>
          <w:i/>
          <w:iCs/>
          <w:sz w:val="24"/>
          <w:szCs w:val="24"/>
        </w:rPr>
      </w:pPr>
      <w:r w:rsidRPr="00046642">
        <w:rPr>
          <w:rFonts w:ascii="Times New Roman" w:eastAsia="ＭＳ 明朝" w:hAnsi="Times New Roman" w:cs="Times New Roman"/>
          <w:i/>
          <w:iCs/>
          <w:sz w:val="24"/>
          <w:szCs w:val="24"/>
        </w:rPr>
        <w:t>Hachijogaike Pond and Kirishima Azaleas</w:t>
      </w:r>
    </w:p>
    <w:p w:rsidR="00AE1D03" w:rsidRPr="00046642" w:rsidRDefault="00AE1D03" w:rsidP="00AE1D03">
      <w:pPr>
        <w:widowControl/>
        <w:rPr>
          <w:rFonts w:ascii="Times New Roman" w:eastAsia="ＭＳ 明朝" w:hAnsi="Times New Roman" w:cs="Times New Roman"/>
          <w:sz w:val="24"/>
          <w:szCs w:val="24"/>
        </w:rPr>
      </w:pPr>
      <w:r w:rsidRPr="00046642">
        <w:rPr>
          <w:rFonts w:ascii="Times New Roman" w:eastAsia="ＭＳ 明朝" w:hAnsi="Times New Roman" w:cs="Times New Roman"/>
          <w:sz w:val="24"/>
          <w:szCs w:val="24"/>
        </w:rPr>
        <w:t xml:space="preserve">The path from the first torii gate to the main sanctuary crosses over the large Hachijogaike Pond, which was originally created for irrigation </w:t>
      </w:r>
      <w:r w:rsidRPr="00CE08C7">
        <w:rPr>
          <w:rFonts w:ascii="Times New Roman" w:eastAsia="ＭＳ 明朝" w:hAnsi="Times New Roman" w:cs="Times New Roman"/>
          <w:sz w:val="24"/>
          <w:szCs w:val="24"/>
        </w:rPr>
        <w:t xml:space="preserve">purposes in 1638. On one side of the pond, elegant dining rooms that belong to a neighboring </w:t>
      </w:r>
      <w:r w:rsidRPr="00CE08C7">
        <w:rPr>
          <w:rFonts w:ascii="Times New Roman" w:eastAsia="ＭＳ 明朝" w:hAnsi="Times New Roman" w:cs="Times New Roman"/>
          <w:i/>
          <w:iCs/>
          <w:sz w:val="24"/>
          <w:szCs w:val="24"/>
        </w:rPr>
        <w:t>kaiseki ryori</w:t>
      </w:r>
      <w:r w:rsidRPr="00CE08C7">
        <w:rPr>
          <w:rFonts w:ascii="Times New Roman" w:eastAsia="ＭＳ 明朝" w:hAnsi="Times New Roman" w:cs="Times New Roman"/>
          <w:sz w:val="24"/>
          <w:szCs w:val="24"/>
        </w:rPr>
        <w:t xml:space="preserve"> (traditional Japanese cuisine) restaurant stand on pillars over the water.</w:t>
      </w:r>
      <w:r w:rsidRPr="00CE08C7" w:rsidDel="00195777">
        <w:rPr>
          <w:rFonts w:ascii="Times New Roman" w:eastAsia="ＭＳ 明朝" w:hAnsi="Times New Roman" w:cs="Times New Roman"/>
          <w:sz w:val="24"/>
          <w:szCs w:val="24"/>
        </w:rPr>
        <w:t xml:space="preserve"> </w:t>
      </w:r>
      <w:r w:rsidRPr="00CE08C7">
        <w:rPr>
          <w:rFonts w:ascii="Times New Roman" w:eastAsia="ＭＳ 明朝" w:hAnsi="Times New Roman" w:cs="Times New Roman"/>
          <w:sz w:val="24"/>
          <w:szCs w:val="24"/>
        </w:rPr>
        <w:t>Cherry</w:t>
      </w:r>
      <w:r w:rsidRPr="005D2C02">
        <w:rPr>
          <w:rFonts w:ascii="Times New Roman" w:eastAsia="ＭＳ 明朝" w:hAnsi="Times New Roman" w:cs="Times New Roman"/>
          <w:sz w:val="24"/>
          <w:szCs w:val="24"/>
        </w:rPr>
        <w:t xml:space="preserve"> trees, </w:t>
      </w:r>
      <w:r w:rsidRPr="00046642">
        <w:rPr>
          <w:rFonts w:ascii="Times New Roman" w:eastAsia="ＭＳ 明朝" w:hAnsi="Times New Roman" w:cs="Times New Roman"/>
          <w:sz w:val="24"/>
          <w:szCs w:val="24"/>
        </w:rPr>
        <w:t xml:space="preserve">irises, and azaleas bloom on the </w:t>
      </w:r>
      <w:r>
        <w:rPr>
          <w:rFonts w:ascii="Times New Roman" w:eastAsia="ＭＳ 明朝" w:hAnsi="Times New Roman" w:cs="Times New Roman"/>
          <w:sz w:val="24"/>
          <w:szCs w:val="24"/>
        </w:rPr>
        <w:t xml:space="preserve">shrine </w:t>
      </w:r>
      <w:r w:rsidRPr="00046642">
        <w:rPr>
          <w:rFonts w:ascii="Times New Roman" w:eastAsia="ＭＳ 明朝" w:hAnsi="Times New Roman" w:cs="Times New Roman"/>
          <w:sz w:val="24"/>
          <w:szCs w:val="24"/>
        </w:rPr>
        <w:t xml:space="preserve">grounds throughout spring, but the </w:t>
      </w:r>
      <w:r>
        <w:rPr>
          <w:rFonts w:ascii="Times New Roman" w:eastAsia="ＭＳ 明朝" w:hAnsi="Times New Roman" w:cs="Times New Roman"/>
          <w:sz w:val="24"/>
          <w:szCs w:val="24"/>
        </w:rPr>
        <w:t>most popular</w:t>
      </w:r>
      <w:r w:rsidRPr="00046642">
        <w:rPr>
          <w:rFonts w:ascii="Times New Roman" w:eastAsia="ＭＳ 明朝" w:hAnsi="Times New Roman" w:cs="Times New Roman"/>
          <w:sz w:val="24"/>
          <w:szCs w:val="24"/>
        </w:rPr>
        <w:t xml:space="preserve"> seasonal flower is the vibrant red Kirishima azalea. The tall </w:t>
      </w:r>
      <w:r w:rsidRPr="00A16D96">
        <w:rPr>
          <w:rFonts w:ascii="Times New Roman" w:eastAsia="ＭＳ 明朝" w:hAnsi="Times New Roman" w:cs="Times New Roman"/>
          <w:sz w:val="24"/>
          <w:szCs w:val="24"/>
        </w:rPr>
        <w:t>azaleas lining the</w:t>
      </w:r>
      <w:r w:rsidRPr="00046642">
        <w:rPr>
          <w:rFonts w:ascii="Times New Roman" w:eastAsia="ＭＳ 明朝" w:hAnsi="Times New Roman" w:cs="Times New Roman"/>
          <w:sz w:val="24"/>
          <w:szCs w:val="24"/>
        </w:rPr>
        <w:t xml:space="preserve"> path </w:t>
      </w:r>
      <w:r>
        <w:rPr>
          <w:rFonts w:ascii="Times New Roman" w:eastAsia="ＭＳ 明朝" w:hAnsi="Times New Roman" w:cs="Times New Roman"/>
          <w:sz w:val="24"/>
          <w:szCs w:val="24"/>
        </w:rPr>
        <w:t xml:space="preserve">across </w:t>
      </w:r>
      <w:r w:rsidRPr="00046642">
        <w:rPr>
          <w:rFonts w:ascii="Times New Roman" w:eastAsia="ＭＳ 明朝" w:hAnsi="Times New Roman" w:cs="Times New Roman"/>
          <w:sz w:val="24"/>
          <w:szCs w:val="24"/>
        </w:rPr>
        <w:t>the pond can exceed 2.5 meters in height and are thought to be</w:t>
      </w:r>
      <w:r>
        <w:rPr>
          <w:rFonts w:ascii="Times New Roman" w:eastAsia="ＭＳ 明朝" w:hAnsi="Times New Roman" w:cs="Times New Roman"/>
          <w:sz w:val="24"/>
          <w:szCs w:val="24"/>
        </w:rPr>
        <w:t xml:space="preserve"> around</w:t>
      </w:r>
      <w:r w:rsidRPr="00046642">
        <w:rPr>
          <w:rFonts w:ascii="Times New Roman" w:eastAsia="ＭＳ 明朝" w:hAnsi="Times New Roman" w:cs="Times New Roman"/>
          <w:sz w:val="24"/>
          <w:szCs w:val="24"/>
        </w:rPr>
        <w:t xml:space="preserve"> 1</w:t>
      </w:r>
      <w:r>
        <w:rPr>
          <w:rFonts w:ascii="Times New Roman" w:eastAsia="ＭＳ 明朝" w:hAnsi="Times New Roman" w:cs="Times New Roman"/>
          <w:sz w:val="24"/>
          <w:szCs w:val="24"/>
        </w:rPr>
        <w:t>7</w:t>
      </w:r>
      <w:r w:rsidRPr="00046642">
        <w:rPr>
          <w:rFonts w:ascii="Times New Roman" w:eastAsia="ＭＳ 明朝" w:hAnsi="Times New Roman" w:cs="Times New Roman"/>
          <w:sz w:val="24"/>
          <w:szCs w:val="24"/>
        </w:rPr>
        <w:t>0 years old.</w:t>
      </w:r>
    </w:p>
    <w:p w:rsidR="00AE1D03" w:rsidRPr="00046642" w:rsidRDefault="00AE1D03" w:rsidP="00AE1D03">
      <w:pPr>
        <w:widowControl/>
        <w:rPr>
          <w:rFonts w:ascii="Times New Roman" w:eastAsia="ＭＳ 明朝" w:hAnsi="Times New Roman" w:cs="Times New Roman"/>
          <w:sz w:val="24"/>
          <w:szCs w:val="24"/>
        </w:rPr>
      </w:pPr>
    </w:p>
    <w:p w:rsidR="00AE1D03" w:rsidRPr="00046642" w:rsidRDefault="00AE1D03" w:rsidP="00AE1D03">
      <w:pPr>
        <w:widowControl/>
        <w:rPr>
          <w:rFonts w:ascii="Times New Roman" w:eastAsia="ＭＳ 明朝" w:hAnsi="Times New Roman" w:cs="Times New Roman"/>
          <w:i/>
          <w:iCs/>
          <w:sz w:val="24"/>
          <w:szCs w:val="24"/>
        </w:rPr>
      </w:pPr>
      <w:r w:rsidRPr="00046642">
        <w:rPr>
          <w:rFonts w:ascii="Times New Roman" w:eastAsia="ＭＳ 明朝" w:hAnsi="Times New Roman" w:cs="Times New Roman"/>
          <w:i/>
          <w:iCs/>
          <w:sz w:val="24"/>
          <w:szCs w:val="24"/>
        </w:rPr>
        <w:t>Main Sanctuary and Plums</w:t>
      </w:r>
    </w:p>
    <w:p w:rsidR="00AE1D03" w:rsidRPr="00046642" w:rsidRDefault="00AE1D03" w:rsidP="00AE1D03">
      <w:pPr>
        <w:widowControl/>
        <w:rPr>
          <w:rFonts w:ascii="Times New Roman" w:eastAsia="ＭＳ 明朝" w:hAnsi="Times New Roman" w:cs="Times New Roman"/>
          <w:sz w:val="24"/>
          <w:szCs w:val="24"/>
        </w:rPr>
      </w:pPr>
      <w:r w:rsidRPr="00A12ABA">
        <w:rPr>
          <w:rFonts w:ascii="Times New Roman" w:eastAsia="ＭＳ 明朝" w:hAnsi="Times New Roman" w:cs="Times New Roman"/>
          <w:sz w:val="24"/>
          <w:szCs w:val="24"/>
        </w:rPr>
        <w:t>Further into the shrine grounds, up a flight of steps and past a small garden recently designed for the enjoyment of autumn foliage, is the Honden</w:t>
      </w:r>
      <w:r w:rsidRPr="00A12ABA">
        <w:rPr>
          <w:rFonts w:ascii="Times New Roman" w:eastAsia="ＭＳ 明朝" w:hAnsi="Times New Roman" w:cs="Times New Roman"/>
          <w:i/>
          <w:iCs/>
          <w:sz w:val="24"/>
          <w:szCs w:val="24"/>
        </w:rPr>
        <w:t xml:space="preserve"> </w:t>
      </w:r>
      <w:r w:rsidRPr="00A12ABA">
        <w:rPr>
          <w:rFonts w:ascii="Times New Roman" w:eastAsia="ＭＳ 明朝" w:hAnsi="Times New Roman" w:cs="Times New Roman"/>
          <w:sz w:val="24"/>
          <w:szCs w:val="24"/>
        </w:rPr>
        <w:t>(Main Sanctuary)</w:t>
      </w:r>
      <w:r>
        <w:rPr>
          <w:rFonts w:ascii="Times New Roman" w:eastAsia="ＭＳ 明朝" w:hAnsi="Times New Roman" w:cs="Times New Roman"/>
          <w:sz w:val="24"/>
          <w:szCs w:val="24"/>
        </w:rPr>
        <w:t xml:space="preserve">. The vermilion building </w:t>
      </w:r>
      <w:r w:rsidRPr="00A12ABA">
        <w:rPr>
          <w:rFonts w:ascii="Times New Roman" w:eastAsia="ＭＳ 明朝" w:hAnsi="Times New Roman" w:cs="Times New Roman"/>
          <w:sz w:val="24"/>
          <w:szCs w:val="24"/>
        </w:rPr>
        <w:t>was transferred from Heian Jingu Shrine in 1941</w:t>
      </w:r>
      <w:r>
        <w:rPr>
          <w:rFonts w:ascii="Times New Roman" w:eastAsia="ＭＳ 明朝" w:hAnsi="Times New Roman" w:cs="Times New Roman"/>
          <w:sz w:val="24"/>
          <w:szCs w:val="24"/>
        </w:rPr>
        <w:t xml:space="preserve"> and is </w:t>
      </w:r>
      <w:r w:rsidRPr="00A12ABA">
        <w:rPr>
          <w:rFonts w:ascii="Times New Roman" w:eastAsia="ＭＳ 明朝" w:hAnsi="Times New Roman" w:cs="Times New Roman"/>
          <w:sz w:val="24"/>
          <w:szCs w:val="24"/>
        </w:rPr>
        <w:t>a Tangible Cultural Property of Kyoto Prefecture</w:t>
      </w:r>
      <w:r w:rsidRPr="003F3983">
        <w:rPr>
          <w:rFonts w:ascii="Times New Roman" w:eastAsia="ＭＳ 明朝" w:hAnsi="Times New Roman" w:cs="Times New Roman"/>
          <w:sz w:val="24"/>
          <w:szCs w:val="24"/>
        </w:rPr>
        <w:t xml:space="preserve">. It is flanked by </w:t>
      </w:r>
      <w:r w:rsidRPr="003F3983">
        <w:rPr>
          <w:rFonts w:ascii="Times New Roman" w:eastAsia="ＭＳ 明朝" w:hAnsi="Times New Roman" w:cs="Times New Roman" w:hint="eastAsia"/>
          <w:sz w:val="24"/>
          <w:szCs w:val="24"/>
        </w:rPr>
        <w:t>f</w:t>
      </w:r>
      <w:r w:rsidRPr="003F3983">
        <w:rPr>
          <w:rFonts w:ascii="Times New Roman" w:eastAsia="ＭＳ 明朝" w:hAnsi="Times New Roman" w:cs="Times New Roman"/>
          <w:sz w:val="24"/>
          <w:szCs w:val="24"/>
        </w:rPr>
        <w:t xml:space="preserve">our </w:t>
      </w:r>
      <w:r w:rsidRPr="003F3983">
        <w:rPr>
          <w:rFonts w:ascii="Times New Roman" w:eastAsia="ＭＳ 明朝" w:hAnsi="Times New Roman" w:cs="Times New Roman"/>
          <w:i/>
          <w:iCs/>
          <w:sz w:val="24"/>
          <w:szCs w:val="24"/>
        </w:rPr>
        <w:t>ume</w:t>
      </w:r>
      <w:r w:rsidRPr="003F3983">
        <w:rPr>
          <w:rFonts w:ascii="Times New Roman" w:eastAsia="ＭＳ 明朝" w:hAnsi="Times New Roman" w:cs="Times New Roman"/>
          <w:sz w:val="24"/>
          <w:szCs w:val="24"/>
        </w:rPr>
        <w:t xml:space="preserve"> plum trees</w:t>
      </w:r>
      <w:r w:rsidRPr="00046642">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a species</w:t>
      </w:r>
      <w:r w:rsidRPr="00046642">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 xml:space="preserve">that was </w:t>
      </w:r>
      <w:r w:rsidRPr="00046642">
        <w:rPr>
          <w:rFonts w:ascii="Times New Roman" w:eastAsia="ＭＳ 明朝" w:hAnsi="Times New Roman" w:cs="Times New Roman"/>
          <w:sz w:val="24"/>
          <w:szCs w:val="24"/>
        </w:rPr>
        <w:t>favored by Sugawara no Michizane</w:t>
      </w:r>
      <w:r>
        <w:rPr>
          <w:rFonts w:ascii="Times New Roman" w:eastAsia="ＭＳ 明朝" w:hAnsi="Times New Roman" w:cs="Times New Roman"/>
          <w:sz w:val="24"/>
          <w:szCs w:val="24"/>
        </w:rPr>
        <w:t>. A</w:t>
      </w:r>
      <w:r w:rsidRPr="00046642">
        <w:rPr>
          <w:rFonts w:ascii="Times New Roman" w:eastAsia="ＭＳ 明朝" w:hAnsi="Times New Roman" w:cs="Times New Roman"/>
          <w:sz w:val="24"/>
          <w:szCs w:val="24"/>
        </w:rPr>
        <w:t xml:space="preserve"> stone statue of an ox, the divine messenger of Tenjin, is placed beside </w:t>
      </w:r>
      <w:r>
        <w:rPr>
          <w:rFonts w:ascii="Times New Roman" w:eastAsia="ＭＳ 明朝" w:hAnsi="Times New Roman" w:cs="Times New Roman"/>
          <w:sz w:val="24"/>
          <w:szCs w:val="24"/>
        </w:rPr>
        <w:t>the Honden, and s</w:t>
      </w:r>
      <w:r w:rsidRPr="00046642">
        <w:rPr>
          <w:rFonts w:ascii="Times New Roman" w:eastAsia="ＭＳ 明朝" w:hAnsi="Times New Roman" w:cs="Times New Roman"/>
          <w:sz w:val="24"/>
          <w:szCs w:val="24"/>
        </w:rPr>
        <w:t>everal other sculptures of oxen can be found nearby.</w:t>
      </w:r>
    </w:p>
    <w:p w:rsidR="00AE1D03" w:rsidRPr="00046642" w:rsidRDefault="00AE1D03" w:rsidP="00AE1D03">
      <w:pPr>
        <w:widowControl/>
        <w:rPr>
          <w:rFonts w:ascii="Times New Roman" w:eastAsia="ＭＳ 明朝" w:hAnsi="Times New Roman" w:cs="Times New Roman"/>
          <w:sz w:val="24"/>
          <w:szCs w:val="24"/>
        </w:rPr>
      </w:pPr>
    </w:p>
    <w:p w:rsidR="00AE1D03" w:rsidRDefault="00AE1D03" w:rsidP="00AE1D03">
      <w:pPr>
        <w:widowControl/>
        <w:rPr>
          <w:rFonts w:ascii="Times New Roman" w:eastAsia="ＭＳ 明朝" w:hAnsi="Times New Roman" w:cs="Times New Roman"/>
          <w:sz w:val="24"/>
          <w:szCs w:val="24"/>
        </w:rPr>
      </w:pPr>
      <w:r w:rsidRPr="00046642">
        <w:rPr>
          <w:rFonts w:ascii="Times New Roman" w:eastAsia="ＭＳ 明朝" w:hAnsi="Times New Roman" w:cs="Times New Roman"/>
          <w:sz w:val="24"/>
          <w:szCs w:val="24"/>
        </w:rPr>
        <w:t xml:space="preserve">A path to the left </w:t>
      </w:r>
      <w:r>
        <w:rPr>
          <w:rFonts w:ascii="Times New Roman" w:eastAsia="ＭＳ 明朝" w:hAnsi="Times New Roman" w:cs="Times New Roman"/>
          <w:sz w:val="24"/>
          <w:szCs w:val="24"/>
        </w:rPr>
        <w:t>of</w:t>
      </w:r>
      <w:r w:rsidRPr="00046642">
        <w:rPr>
          <w:rFonts w:ascii="Times New Roman" w:eastAsia="ＭＳ 明朝" w:hAnsi="Times New Roman" w:cs="Times New Roman"/>
          <w:sz w:val="24"/>
          <w:szCs w:val="24"/>
        </w:rPr>
        <w:t xml:space="preserve"> the main sanctuary leads to Nagaoka Inari Daimyojin</w:t>
      </w:r>
      <w:r>
        <w:rPr>
          <w:rFonts w:ascii="Times New Roman" w:eastAsia="ＭＳ 明朝" w:hAnsi="Times New Roman" w:cs="Times New Roman"/>
          <w:sz w:val="24"/>
          <w:szCs w:val="24"/>
        </w:rPr>
        <w:t>, a</w:t>
      </w:r>
      <w:r w:rsidRPr="00046642">
        <w:rPr>
          <w:rFonts w:ascii="Times New Roman" w:eastAsia="ＭＳ 明朝" w:hAnsi="Times New Roman" w:cs="Times New Roman"/>
          <w:sz w:val="24"/>
          <w:szCs w:val="24"/>
        </w:rPr>
        <w:t xml:space="preserve"> subsidiary shrine dedicated to a deity of agriculture. Beyond it is </w:t>
      </w:r>
      <w:r>
        <w:rPr>
          <w:rFonts w:ascii="Times New Roman" w:eastAsia="ＭＳ 明朝" w:hAnsi="Times New Roman" w:cs="Times New Roman"/>
          <w:sz w:val="24"/>
          <w:szCs w:val="24"/>
        </w:rPr>
        <w:t xml:space="preserve">the </w:t>
      </w:r>
      <w:r w:rsidRPr="00046642">
        <w:rPr>
          <w:rFonts w:ascii="Times New Roman" w:eastAsia="ＭＳ 明朝" w:hAnsi="Times New Roman" w:cs="Times New Roman"/>
          <w:sz w:val="24"/>
          <w:szCs w:val="24"/>
        </w:rPr>
        <w:t xml:space="preserve">plum grove with approximately 300 trees, including double-flowered </w:t>
      </w:r>
      <w:r w:rsidRPr="001430F4">
        <w:rPr>
          <w:rFonts w:ascii="Times New Roman" w:eastAsia="ＭＳ 明朝" w:hAnsi="Times New Roman" w:cs="Times New Roman"/>
          <w:i/>
          <w:iCs/>
          <w:sz w:val="24"/>
          <w:szCs w:val="24"/>
        </w:rPr>
        <w:t>yae-ume</w:t>
      </w:r>
      <w:r w:rsidRPr="00046642">
        <w:rPr>
          <w:rFonts w:ascii="Times New Roman" w:eastAsia="ＭＳ 明朝" w:hAnsi="Times New Roman" w:cs="Times New Roman"/>
          <w:sz w:val="24"/>
          <w:szCs w:val="24"/>
        </w:rPr>
        <w:t xml:space="preserve">, weeping </w:t>
      </w:r>
      <w:r w:rsidRPr="001430F4">
        <w:rPr>
          <w:rFonts w:ascii="Times New Roman" w:eastAsia="ＭＳ 明朝" w:hAnsi="Times New Roman" w:cs="Times New Roman"/>
          <w:i/>
          <w:iCs/>
          <w:sz w:val="24"/>
          <w:szCs w:val="24"/>
        </w:rPr>
        <w:t>shidare-ume</w:t>
      </w:r>
      <w:r w:rsidRPr="00046642">
        <w:rPr>
          <w:rFonts w:ascii="Times New Roman" w:eastAsia="ＭＳ 明朝" w:hAnsi="Times New Roman" w:cs="Times New Roman"/>
          <w:sz w:val="24"/>
          <w:szCs w:val="24"/>
        </w:rPr>
        <w:t xml:space="preserve">, fragrant </w:t>
      </w:r>
      <w:r w:rsidRPr="001430F4">
        <w:rPr>
          <w:rFonts w:ascii="Times New Roman" w:eastAsia="ＭＳ 明朝" w:hAnsi="Times New Roman" w:cs="Times New Roman"/>
          <w:i/>
          <w:iCs/>
          <w:sz w:val="24"/>
          <w:szCs w:val="24"/>
        </w:rPr>
        <w:t>bungo</w:t>
      </w:r>
      <w:r>
        <w:rPr>
          <w:rFonts w:ascii="Times New Roman" w:eastAsia="ＭＳ 明朝" w:hAnsi="Times New Roman" w:cs="Times New Roman"/>
          <w:i/>
          <w:iCs/>
          <w:sz w:val="24"/>
          <w:szCs w:val="24"/>
        </w:rPr>
        <w:t>-</w:t>
      </w:r>
      <w:r w:rsidRPr="001430F4">
        <w:rPr>
          <w:rFonts w:ascii="Times New Roman" w:eastAsia="ＭＳ 明朝" w:hAnsi="Times New Roman" w:cs="Times New Roman"/>
          <w:i/>
          <w:iCs/>
          <w:sz w:val="24"/>
          <w:szCs w:val="24"/>
        </w:rPr>
        <w:t>ume</w:t>
      </w:r>
      <w:r w:rsidRPr="00046642">
        <w:rPr>
          <w:rFonts w:ascii="Times New Roman" w:eastAsia="ＭＳ 明朝" w:hAnsi="Times New Roman" w:cs="Times New Roman"/>
          <w:sz w:val="24"/>
          <w:szCs w:val="24"/>
        </w:rPr>
        <w:t xml:space="preserve">, fruit-bearing </w:t>
      </w:r>
      <w:r w:rsidRPr="001430F4">
        <w:rPr>
          <w:rFonts w:ascii="Times New Roman" w:eastAsia="ＭＳ 明朝" w:hAnsi="Times New Roman" w:cs="Times New Roman"/>
          <w:i/>
          <w:iCs/>
          <w:sz w:val="24"/>
          <w:szCs w:val="24"/>
        </w:rPr>
        <w:t>nanko</w:t>
      </w:r>
      <w:r>
        <w:rPr>
          <w:rFonts w:ascii="Times New Roman" w:eastAsia="ＭＳ 明朝" w:hAnsi="Times New Roman" w:cs="Times New Roman"/>
          <w:i/>
          <w:iCs/>
          <w:sz w:val="24"/>
          <w:szCs w:val="24"/>
        </w:rPr>
        <w:t>-</w:t>
      </w:r>
      <w:r w:rsidRPr="001430F4">
        <w:rPr>
          <w:rFonts w:ascii="Times New Roman" w:eastAsia="ＭＳ 明朝" w:hAnsi="Times New Roman" w:cs="Times New Roman"/>
          <w:i/>
          <w:iCs/>
          <w:sz w:val="24"/>
          <w:szCs w:val="24"/>
        </w:rPr>
        <w:t>ume</w:t>
      </w:r>
      <w:r w:rsidRPr="00046642">
        <w:rPr>
          <w:rFonts w:ascii="Times New Roman" w:eastAsia="ＭＳ 明朝" w:hAnsi="Times New Roman" w:cs="Times New Roman"/>
          <w:sz w:val="24"/>
          <w:szCs w:val="24"/>
        </w:rPr>
        <w:t xml:space="preserve">, pink- and white-flowering </w:t>
      </w:r>
      <w:r w:rsidRPr="001430F4">
        <w:rPr>
          <w:rFonts w:ascii="Times New Roman" w:eastAsia="ＭＳ 明朝" w:hAnsi="Times New Roman" w:cs="Times New Roman"/>
          <w:i/>
          <w:iCs/>
          <w:sz w:val="24"/>
          <w:szCs w:val="24"/>
        </w:rPr>
        <w:t>omoi no mama</w:t>
      </w:r>
      <w:r w:rsidRPr="00046642">
        <w:rPr>
          <w:rFonts w:ascii="Times New Roman" w:eastAsia="ＭＳ 明朝" w:hAnsi="Times New Roman" w:cs="Times New Roman"/>
          <w:sz w:val="24"/>
          <w:szCs w:val="24"/>
        </w:rPr>
        <w:t xml:space="preserve">, cherry blossom-like </w:t>
      </w:r>
      <w:r w:rsidRPr="001430F4">
        <w:rPr>
          <w:rFonts w:ascii="Times New Roman" w:eastAsia="ＭＳ 明朝" w:hAnsi="Times New Roman" w:cs="Times New Roman"/>
          <w:i/>
          <w:iCs/>
          <w:sz w:val="24"/>
          <w:szCs w:val="24"/>
        </w:rPr>
        <w:t>sakurabai</w:t>
      </w:r>
      <w:r w:rsidRPr="00046642">
        <w:rPr>
          <w:rFonts w:ascii="Times New Roman" w:eastAsia="ＭＳ 明朝" w:hAnsi="Times New Roman" w:cs="Times New Roman"/>
          <w:sz w:val="24"/>
          <w:szCs w:val="24"/>
        </w:rPr>
        <w:t xml:space="preserve">, vibrant </w:t>
      </w:r>
      <w:r w:rsidRPr="001430F4">
        <w:rPr>
          <w:rFonts w:ascii="Times New Roman" w:eastAsia="ＭＳ 明朝" w:hAnsi="Times New Roman" w:cs="Times New Roman"/>
          <w:i/>
          <w:iCs/>
          <w:sz w:val="24"/>
          <w:szCs w:val="24"/>
        </w:rPr>
        <w:t>beni-ume</w:t>
      </w:r>
      <w:r w:rsidRPr="00046642">
        <w:rPr>
          <w:rFonts w:ascii="Times New Roman" w:eastAsia="ＭＳ 明朝" w:hAnsi="Times New Roman" w:cs="Times New Roman"/>
          <w:sz w:val="24"/>
          <w:szCs w:val="24"/>
        </w:rPr>
        <w:t>, and several other varieties. The flowers bloom around early March, and benches placed along the outer edge of the grove allow visitors to take in the sight at their own pace. Entrance to the shrine and the plum grove is free</w:t>
      </w:r>
      <w:r>
        <w:rPr>
          <w:rFonts w:ascii="Times New Roman" w:eastAsia="ＭＳ 明朝" w:hAnsi="Times New Roman" w:cs="Times New Roman"/>
          <w:sz w:val="24"/>
          <w:szCs w:val="24"/>
        </w:rPr>
        <w:t xml:space="preserve"> of charge</w:t>
      </w:r>
      <w:r w:rsidRPr="00046642">
        <w:rPr>
          <w:rFonts w:ascii="Times New Roman" w:eastAsia="ＭＳ 明朝" w:hAnsi="Times New Roman" w:cs="Times New Roman"/>
          <w:sz w:val="24"/>
          <w:szCs w:val="24"/>
        </w:rPr>
        <w: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D03"/>
    <w:rsid w:val="00346BD8"/>
    <w:rsid w:val="00562B2A"/>
    <w:rsid w:val="00AE1D03"/>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DB5D708-B812-4BB0-BB32-0BB2F079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E1D0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E1D0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E1D0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E1D0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E1D0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E1D0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E1D0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E1D0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E1D0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E1D0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E1D0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E1D0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E1D0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E1D0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E1D0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E1D0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E1D0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E1D0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E1D0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E1D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1D0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E1D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1D03"/>
    <w:pPr>
      <w:spacing w:before="160" w:after="160"/>
      <w:jc w:val="center"/>
    </w:pPr>
    <w:rPr>
      <w:i/>
      <w:iCs/>
      <w:color w:val="404040" w:themeColor="text1" w:themeTint="BF"/>
    </w:rPr>
  </w:style>
  <w:style w:type="character" w:customStyle="1" w:styleId="a8">
    <w:name w:val="引用文 (文字)"/>
    <w:basedOn w:val="a0"/>
    <w:link w:val="a7"/>
    <w:uiPriority w:val="29"/>
    <w:rsid w:val="00AE1D03"/>
    <w:rPr>
      <w:i/>
      <w:iCs/>
      <w:color w:val="404040" w:themeColor="text1" w:themeTint="BF"/>
    </w:rPr>
  </w:style>
  <w:style w:type="paragraph" w:styleId="a9">
    <w:name w:val="List Paragraph"/>
    <w:basedOn w:val="a"/>
    <w:uiPriority w:val="34"/>
    <w:qFormat/>
    <w:rsid w:val="00AE1D03"/>
    <w:pPr>
      <w:ind w:left="720"/>
      <w:contextualSpacing/>
    </w:pPr>
  </w:style>
  <w:style w:type="character" w:styleId="21">
    <w:name w:val="Intense Emphasis"/>
    <w:basedOn w:val="a0"/>
    <w:uiPriority w:val="21"/>
    <w:qFormat/>
    <w:rsid w:val="00AE1D03"/>
    <w:rPr>
      <w:i/>
      <w:iCs/>
      <w:color w:val="0F4761" w:themeColor="accent1" w:themeShade="BF"/>
    </w:rPr>
  </w:style>
  <w:style w:type="paragraph" w:styleId="22">
    <w:name w:val="Intense Quote"/>
    <w:basedOn w:val="a"/>
    <w:next w:val="a"/>
    <w:link w:val="23"/>
    <w:uiPriority w:val="30"/>
    <w:qFormat/>
    <w:rsid w:val="00AE1D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E1D03"/>
    <w:rPr>
      <w:i/>
      <w:iCs/>
      <w:color w:val="0F4761" w:themeColor="accent1" w:themeShade="BF"/>
    </w:rPr>
  </w:style>
  <w:style w:type="character" w:styleId="24">
    <w:name w:val="Intense Reference"/>
    <w:basedOn w:val="a0"/>
    <w:uiPriority w:val="32"/>
    <w:qFormat/>
    <w:rsid w:val="00AE1D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2737</Characters>
  <Application>Microsoft Office Word</Application>
  <DocSecurity>0</DocSecurity>
  <Lines>22</Lines>
  <Paragraphs>6</Paragraphs>
  <ScaleCrop>false</ScaleCrop>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2024-07-05T15:39:00Z</dcterms:created>
  <dcterms:modified xsi:type="dcterms:W3CDTF">2024-07-05T15:39:00Z</dcterms:modified>
</cp:coreProperties>
</file>