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A0A51" w:rsidRPr="00945C40" w:rsidRDefault="004A0A51" w:rsidP="004A0A51">
      <w:pPr>
        <w:rPr>
          <w:rFonts w:ascii="Times New Roman" w:hAnsi="Times New Roman" w:cs="Times New Roman"/>
          <w:b/>
          <w:bCs/>
          <w:sz w:val="24"/>
          <w:szCs w:val="24"/>
        </w:rPr>
      </w:pPr>
      <w:r w:rsidRPr="00945C40">
        <w:rPr>
          <w:rFonts w:ascii="Times New Roman" w:hAnsi="Times New Roman" w:cs="Times New Roman"/>
          <w:b/>
          <w:bCs/>
          <w:sz w:val="24"/>
          <w:szCs w:val="24"/>
        </w:rPr>
        <w:t>Chochikukyo (Former Residence</w:t>
      </w:r>
      <w:r w:rsidRPr="00945C40">
        <w:rPr>
          <w:rFonts w:ascii="Times New Roman" w:hAnsi="Times New Roman" w:cs="Times New Roman" w:hint="eastAsia"/>
          <w:b/>
          <w:bCs/>
          <w:sz w:val="24"/>
          <w:szCs w:val="24"/>
        </w:rPr>
        <w:t xml:space="preserve"> </w:t>
      </w:r>
      <w:r w:rsidRPr="00945C40">
        <w:rPr>
          <w:rFonts w:ascii="Times New Roman" w:hAnsi="Times New Roman" w:cs="Times New Roman"/>
          <w:b/>
          <w:bCs/>
          <w:sz w:val="24"/>
          <w:szCs w:val="24"/>
        </w:rPr>
        <w:t>of Fujii Koji)</w:t>
      </w:r>
    </w:p>
    <w:p w:rsidR="004A0A51" w:rsidRPr="00F43D70" w:rsidRDefault="004A0A51" w:rsidP="004A0A51">
      <w:pPr>
        <w:widowControl/>
        <w:jc w:val="left"/>
        <w:rPr>
          <w:rFonts w:ascii="Times New Roman" w:eastAsia="ＭＳ 明朝" w:hAnsi="Times New Roman" w:cs="Times New Roman"/>
          <w:kern w:val="0"/>
          <w:sz w:val="24"/>
          <w:szCs w:val="24"/>
        </w:rPr>
      </w:pPr>
      <w:r/>
    </w:p>
    <w:p w:rsidR="004A0A51" w:rsidRPr="00F43D70" w:rsidRDefault="004A0A51" w:rsidP="004A0A51">
      <w:pPr>
        <w:widowControl/>
        <w:rPr>
          <w:rFonts w:ascii="Times New Roman" w:eastAsia="ＭＳ 明朝" w:hAnsi="Times New Roman" w:cs="Times New Roman"/>
          <w:kern w:val="0"/>
          <w:sz w:val="24"/>
          <w:szCs w:val="24"/>
        </w:rPr>
      </w:pPr>
      <w:r w:rsidRPr="00F43D70">
        <w:rPr>
          <w:rFonts w:ascii="Times New Roman" w:eastAsia="ＭＳ 明朝" w:hAnsi="Times New Roman" w:cs="Times New Roman"/>
          <w:kern w:val="0"/>
          <w:sz w:val="24"/>
          <w:szCs w:val="24"/>
        </w:rPr>
        <w:t>Chochikukyo was designed by the architect Fujii Koji (1888–1938) to serve as a family residence and an example of how the traditional Japanese</w:t>
      </w:r>
      <w:r>
        <w:rPr>
          <w:rFonts w:ascii="Times New Roman" w:eastAsia="ＭＳ 明朝" w:hAnsi="Times New Roman" w:cs="Times New Roman"/>
          <w:kern w:val="0"/>
          <w:sz w:val="24"/>
          <w:szCs w:val="24"/>
        </w:rPr>
        <w:t>-style</w:t>
      </w:r>
      <w:r w:rsidRPr="00F43D70">
        <w:rPr>
          <w:rFonts w:ascii="Times New Roman" w:eastAsia="ＭＳ 明朝" w:hAnsi="Times New Roman" w:cs="Times New Roman"/>
          <w:kern w:val="0"/>
          <w:sz w:val="24"/>
          <w:szCs w:val="24"/>
        </w:rPr>
        <w:t xml:space="preserve"> house could be improved by incorporating modern, Western, </w:t>
      </w:r>
      <w:r w:rsidRPr="001E3D4F">
        <w:rPr>
          <w:rFonts w:ascii="Times New Roman" w:eastAsia="ＭＳ 明朝" w:hAnsi="Times New Roman" w:cs="Times New Roman"/>
          <w:kern w:val="0"/>
          <w:sz w:val="24"/>
          <w:szCs w:val="24"/>
        </w:rPr>
        <w:t>and environmentally friendly design</w:t>
      </w:r>
      <w:r w:rsidRPr="00F43D70">
        <w:rPr>
          <w:rFonts w:ascii="Times New Roman" w:eastAsia="ＭＳ 明朝" w:hAnsi="Times New Roman" w:cs="Times New Roman"/>
          <w:kern w:val="0"/>
          <w:sz w:val="24"/>
          <w:szCs w:val="24"/>
        </w:rPr>
        <w:t xml:space="preserve">. It was completed in 1928 and is considered a masterpiece of timber modernism. Chochikukyo was Fujii’s fifth house, the last in a series of </w:t>
      </w:r>
      <w:r>
        <w:rPr>
          <w:rFonts w:ascii="Times New Roman" w:eastAsia="ＭＳ 明朝" w:hAnsi="Times New Roman" w:cs="Times New Roman"/>
          <w:kern w:val="0"/>
          <w:sz w:val="24"/>
          <w:szCs w:val="24"/>
        </w:rPr>
        <w:t>residential improvement</w:t>
      </w:r>
      <w:r w:rsidRPr="00F43D70">
        <w:rPr>
          <w:rFonts w:ascii="Times New Roman" w:eastAsia="ＭＳ 明朝" w:hAnsi="Times New Roman" w:cs="Times New Roman"/>
          <w:kern w:val="0"/>
          <w:sz w:val="24"/>
          <w:szCs w:val="24"/>
        </w:rPr>
        <w:t xml:space="preserve"> projects aimed at perfecting his ideal of a home best suited </w:t>
      </w:r>
      <w:r>
        <w:rPr>
          <w:rFonts w:ascii="Times New Roman" w:eastAsia="ＭＳ 明朝" w:hAnsi="Times New Roman" w:cs="Times New Roman"/>
          <w:kern w:val="0"/>
          <w:sz w:val="24"/>
          <w:szCs w:val="24"/>
        </w:rPr>
        <w:t>to</w:t>
      </w:r>
      <w:r w:rsidRPr="00F43D70">
        <w:rPr>
          <w:rFonts w:ascii="Times New Roman" w:eastAsia="ＭＳ 明朝" w:hAnsi="Times New Roman" w:cs="Times New Roman"/>
          <w:kern w:val="0"/>
          <w:sz w:val="24"/>
          <w:szCs w:val="24"/>
        </w:rPr>
        <w:t xml:space="preserve"> the Japanese climate and lifestyle. </w:t>
      </w:r>
      <w:r>
        <w:rPr>
          <w:rFonts w:ascii="Times New Roman" w:eastAsia="ＭＳ 明朝" w:hAnsi="Times New Roman" w:cs="Times New Roman"/>
          <w:kern w:val="0"/>
          <w:sz w:val="24"/>
          <w:szCs w:val="24"/>
        </w:rPr>
        <w:t>His</w:t>
      </w:r>
      <w:r w:rsidRPr="00F43D70">
        <w:rPr>
          <w:rFonts w:ascii="Times New Roman" w:eastAsia="ＭＳ 明朝" w:hAnsi="Times New Roman" w:cs="Times New Roman"/>
          <w:kern w:val="0"/>
          <w:sz w:val="24"/>
          <w:szCs w:val="24"/>
        </w:rPr>
        <w:t xml:space="preserve"> innovative approach </w:t>
      </w:r>
      <w:r>
        <w:rPr>
          <w:rFonts w:ascii="Times New Roman" w:eastAsia="ＭＳ 明朝" w:hAnsi="Times New Roman" w:cs="Times New Roman"/>
          <w:kern w:val="0"/>
          <w:sz w:val="24"/>
          <w:szCs w:val="24"/>
        </w:rPr>
        <w:t>to</w:t>
      </w:r>
      <w:r w:rsidRPr="00F43D70">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 xml:space="preserve">enhancing </w:t>
      </w:r>
      <w:r w:rsidRPr="00F43D70">
        <w:rPr>
          <w:rFonts w:ascii="Times New Roman" w:eastAsia="ＭＳ 明朝" w:hAnsi="Times New Roman" w:cs="Times New Roman"/>
          <w:kern w:val="0"/>
          <w:sz w:val="24"/>
          <w:szCs w:val="24"/>
        </w:rPr>
        <w:t xml:space="preserve">the livability and comfort of a family dwelling using the </w:t>
      </w:r>
      <w:r>
        <w:rPr>
          <w:rFonts w:ascii="Times New Roman" w:eastAsia="ＭＳ 明朝" w:hAnsi="Times New Roman" w:cs="Times New Roman"/>
          <w:kern w:val="0"/>
          <w:sz w:val="24"/>
          <w:szCs w:val="24"/>
        </w:rPr>
        <w:t xml:space="preserve">surrounding </w:t>
      </w:r>
      <w:r w:rsidRPr="00F43D70">
        <w:rPr>
          <w:rFonts w:ascii="Times New Roman" w:eastAsia="ＭＳ 明朝" w:hAnsi="Times New Roman" w:cs="Times New Roman"/>
          <w:kern w:val="0"/>
          <w:sz w:val="24"/>
          <w:szCs w:val="24"/>
        </w:rPr>
        <w:t xml:space="preserve">natural environment </w:t>
      </w:r>
      <w:r>
        <w:rPr>
          <w:rFonts w:ascii="Times New Roman" w:eastAsia="ＭＳ 明朝" w:hAnsi="Times New Roman" w:cs="Times New Roman"/>
          <w:kern w:val="0"/>
          <w:sz w:val="24"/>
          <w:szCs w:val="24"/>
        </w:rPr>
        <w:t>continues to generate interest</w:t>
      </w:r>
      <w:r w:rsidRPr="00F43D70">
        <w:rPr>
          <w:rFonts w:ascii="Times New Roman" w:eastAsia="ＭＳ 明朝" w:hAnsi="Times New Roman" w:cs="Times New Roman"/>
          <w:kern w:val="0"/>
          <w:sz w:val="24"/>
          <w:szCs w:val="24"/>
        </w:rPr>
        <w:t xml:space="preserve"> in </w:t>
      </w:r>
      <w:r>
        <w:rPr>
          <w:rFonts w:ascii="Times New Roman" w:eastAsia="ＭＳ 明朝" w:hAnsi="Times New Roman" w:cs="Times New Roman"/>
          <w:kern w:val="0"/>
          <w:sz w:val="24"/>
          <w:szCs w:val="24"/>
        </w:rPr>
        <w:t xml:space="preserve">the study of </w:t>
      </w:r>
      <w:r w:rsidRPr="00F43D70">
        <w:rPr>
          <w:rFonts w:ascii="Times New Roman" w:eastAsia="ＭＳ 明朝" w:hAnsi="Times New Roman" w:cs="Times New Roman"/>
          <w:kern w:val="0"/>
          <w:sz w:val="24"/>
          <w:szCs w:val="24"/>
        </w:rPr>
        <w:t>Japanese architectur</w:t>
      </w:r>
      <w:r>
        <w:rPr>
          <w:rFonts w:ascii="Times New Roman" w:eastAsia="ＭＳ 明朝" w:hAnsi="Times New Roman" w:cs="Times New Roman"/>
          <w:kern w:val="0"/>
          <w:sz w:val="24"/>
          <w:szCs w:val="24"/>
        </w:rPr>
        <w:t>e</w:t>
      </w:r>
      <w:r w:rsidRPr="00F43D70">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 xml:space="preserve">In 2017, </w:t>
      </w:r>
      <w:r w:rsidRPr="00F43D70">
        <w:rPr>
          <w:rFonts w:ascii="Times New Roman" w:eastAsia="ＭＳ 明朝" w:hAnsi="Times New Roman" w:cs="Times New Roman"/>
          <w:kern w:val="0"/>
          <w:sz w:val="24"/>
          <w:szCs w:val="24"/>
        </w:rPr>
        <w:t xml:space="preserve">Chochikukyo </w:t>
      </w:r>
      <w:r>
        <w:rPr>
          <w:rFonts w:ascii="Times New Roman" w:eastAsia="ＭＳ 明朝" w:hAnsi="Times New Roman" w:cs="Times New Roman"/>
          <w:kern w:val="0"/>
          <w:sz w:val="24"/>
          <w:szCs w:val="24"/>
        </w:rPr>
        <w:t>became</w:t>
      </w:r>
      <w:r w:rsidRPr="00F43D70">
        <w:rPr>
          <w:rFonts w:ascii="Times New Roman" w:eastAsia="ＭＳ 明朝" w:hAnsi="Times New Roman" w:cs="Times New Roman"/>
          <w:kern w:val="0"/>
          <w:sz w:val="24"/>
          <w:szCs w:val="24"/>
        </w:rPr>
        <w:t xml:space="preserve"> a nationally designated Important Cultural Property.</w:t>
      </w:r>
    </w:p>
    <w:p w:rsidR="004A0A51" w:rsidRPr="00F43D70" w:rsidRDefault="004A0A51" w:rsidP="004A0A51">
      <w:pPr>
        <w:widowControl/>
        <w:jc w:val="left"/>
        <w:rPr>
          <w:rFonts w:ascii="Times New Roman" w:eastAsia="ＭＳ 明朝" w:hAnsi="Times New Roman" w:cs="Times New Roman"/>
          <w:kern w:val="0"/>
          <w:sz w:val="24"/>
          <w:szCs w:val="24"/>
        </w:rPr>
      </w:pPr>
    </w:p>
    <w:p w:rsidR="004A0A51" w:rsidRPr="00F43D70" w:rsidRDefault="004A0A51" w:rsidP="004A0A51">
      <w:pPr>
        <w:widowControl/>
        <w:rPr>
          <w:rFonts w:ascii="Times New Roman" w:eastAsia="ＭＳ 明朝" w:hAnsi="Times New Roman" w:cs="Times New Roman"/>
          <w:kern w:val="0"/>
          <w:sz w:val="24"/>
          <w:szCs w:val="24"/>
        </w:rPr>
      </w:pPr>
      <w:r>
        <w:rPr>
          <w:rFonts w:ascii="Times New Roman" w:eastAsia="ＭＳ 明朝" w:hAnsi="Times New Roman" w:cs="Times New Roman"/>
          <w:kern w:val="0"/>
          <w:sz w:val="24"/>
          <w:szCs w:val="24"/>
        </w:rPr>
        <w:t>Visits</w:t>
      </w:r>
      <w:r w:rsidRPr="00F43D70">
        <w:rPr>
          <w:rFonts w:ascii="Times New Roman" w:eastAsia="ＭＳ 明朝" w:hAnsi="Times New Roman" w:cs="Times New Roman"/>
          <w:kern w:val="0"/>
          <w:sz w:val="24"/>
          <w:szCs w:val="24"/>
        </w:rPr>
        <w:t xml:space="preserve"> to Chochikukyo require reservation</w:t>
      </w:r>
      <w:r>
        <w:rPr>
          <w:rFonts w:ascii="Times New Roman" w:eastAsia="ＭＳ 明朝" w:hAnsi="Times New Roman" w:cs="Times New Roman"/>
          <w:kern w:val="0"/>
          <w:sz w:val="24"/>
          <w:szCs w:val="24"/>
        </w:rPr>
        <w:t>s</w:t>
      </w:r>
      <w:r w:rsidRPr="00F43D70">
        <w:rPr>
          <w:rFonts w:ascii="Times New Roman" w:eastAsia="ＭＳ 明朝" w:hAnsi="Times New Roman" w:cs="Times New Roman"/>
          <w:kern w:val="0"/>
          <w:sz w:val="24"/>
          <w:szCs w:val="24"/>
        </w:rPr>
        <w:t xml:space="preserve"> through the official Japanese website. Guided tours of the main house </w:t>
      </w:r>
      <w:r w:rsidRPr="005B4EC0">
        <w:rPr>
          <w:rFonts w:ascii="Times New Roman" w:eastAsia="ＭＳ 明朝" w:hAnsi="Times New Roman" w:cs="Times New Roman"/>
          <w:kern w:val="0"/>
          <w:sz w:val="24"/>
          <w:szCs w:val="24"/>
        </w:rPr>
        <w:t>and the pavilion are held</w:t>
      </w:r>
      <w:r w:rsidRPr="00F43D70">
        <w:rPr>
          <w:rFonts w:ascii="Times New Roman" w:eastAsia="ＭＳ 明朝" w:hAnsi="Times New Roman" w:cs="Times New Roman"/>
          <w:kern w:val="0"/>
          <w:sz w:val="24"/>
          <w:szCs w:val="24"/>
        </w:rPr>
        <w:t xml:space="preserve"> on Wednesdays and Sundays </w:t>
      </w:r>
      <w:r>
        <w:rPr>
          <w:rFonts w:ascii="Times New Roman" w:eastAsia="ＭＳ 明朝" w:hAnsi="Times New Roman" w:cs="Times New Roman"/>
          <w:kern w:val="0"/>
          <w:sz w:val="24"/>
          <w:szCs w:val="24"/>
        </w:rPr>
        <w:t xml:space="preserve">except </w:t>
      </w:r>
      <w:r w:rsidRPr="00F43D70">
        <w:rPr>
          <w:rFonts w:ascii="Times New Roman" w:eastAsia="ＭＳ 明朝" w:hAnsi="Times New Roman" w:cs="Times New Roman"/>
          <w:kern w:val="0"/>
          <w:sz w:val="24"/>
          <w:szCs w:val="24"/>
        </w:rPr>
        <w:t>the Obon (</w:t>
      </w:r>
      <w:r>
        <w:rPr>
          <w:rFonts w:ascii="Times New Roman" w:eastAsia="ＭＳ 明朝" w:hAnsi="Times New Roman" w:cs="Times New Roman" w:hint="eastAsia"/>
          <w:kern w:val="0"/>
          <w:sz w:val="24"/>
          <w:szCs w:val="24"/>
        </w:rPr>
        <w:t>m</w:t>
      </w:r>
      <w:r>
        <w:rPr>
          <w:rFonts w:ascii="Times New Roman" w:eastAsia="ＭＳ 明朝" w:hAnsi="Times New Roman" w:cs="Times New Roman"/>
          <w:kern w:val="0"/>
          <w:sz w:val="24"/>
          <w:szCs w:val="24"/>
        </w:rPr>
        <w:t>id-August</w:t>
      </w:r>
      <w:r w:rsidRPr="00F43D70">
        <w:rPr>
          <w:rFonts w:ascii="Times New Roman" w:eastAsia="ＭＳ 明朝" w:hAnsi="Times New Roman" w:cs="Times New Roman"/>
          <w:kern w:val="0"/>
          <w:sz w:val="24"/>
          <w:szCs w:val="24"/>
        </w:rPr>
        <w:t xml:space="preserve">) and New Year </w:t>
      </w:r>
      <w:r>
        <w:rPr>
          <w:rFonts w:ascii="Times New Roman" w:eastAsia="ＭＳ 明朝" w:hAnsi="Times New Roman" w:cs="Times New Roman"/>
          <w:kern w:val="0"/>
          <w:sz w:val="24"/>
          <w:szCs w:val="24"/>
        </w:rPr>
        <w:t xml:space="preserve">(end of December to early January) </w:t>
      </w:r>
      <w:r w:rsidRPr="00F43D70">
        <w:rPr>
          <w:rFonts w:ascii="Times New Roman" w:eastAsia="ＭＳ 明朝" w:hAnsi="Times New Roman" w:cs="Times New Roman"/>
          <w:kern w:val="0"/>
          <w:sz w:val="24"/>
          <w:szCs w:val="24"/>
        </w:rPr>
        <w:t xml:space="preserve">holiday seasons. The price is 1,500 yen for adults and 1,000 yen for students. Tours </w:t>
      </w:r>
      <w:r>
        <w:rPr>
          <w:rFonts w:ascii="Times New Roman" w:eastAsia="ＭＳ 明朝" w:hAnsi="Times New Roman" w:cs="Times New Roman"/>
          <w:kern w:val="0"/>
          <w:sz w:val="24"/>
          <w:szCs w:val="24"/>
        </w:rPr>
        <w:t>that also include</w:t>
      </w:r>
      <w:r w:rsidRPr="00F43D70">
        <w:rPr>
          <w:rFonts w:ascii="Times New Roman" w:eastAsia="ＭＳ 明朝" w:hAnsi="Times New Roman" w:cs="Times New Roman"/>
          <w:kern w:val="0"/>
          <w:sz w:val="24"/>
          <w:szCs w:val="24"/>
        </w:rPr>
        <w:t xml:space="preserve"> the detached tea house take place on Saturday</w:t>
      </w:r>
      <w:r>
        <w:rPr>
          <w:rFonts w:ascii="Times New Roman" w:eastAsia="ＭＳ 明朝" w:hAnsi="Times New Roman" w:cs="Times New Roman"/>
          <w:kern w:val="0"/>
          <w:sz w:val="24"/>
          <w:szCs w:val="24"/>
        </w:rPr>
        <w:t>s</w:t>
      </w:r>
      <w:r w:rsidRPr="00F43D70">
        <w:rPr>
          <w:rFonts w:ascii="Times New Roman" w:eastAsia="ＭＳ 明朝" w:hAnsi="Times New Roman" w:cs="Times New Roman"/>
          <w:kern w:val="0"/>
          <w:sz w:val="24"/>
          <w:szCs w:val="24"/>
        </w:rPr>
        <w:t xml:space="preserve"> once a month</w:t>
      </w:r>
      <w:r>
        <w:rPr>
          <w:rFonts w:ascii="Times New Roman" w:eastAsia="ＭＳ 明朝" w:hAnsi="Times New Roman" w:cs="Times New Roman"/>
          <w:kern w:val="0"/>
          <w:sz w:val="24"/>
          <w:szCs w:val="24"/>
        </w:rPr>
        <w:t xml:space="preserve">; a fee of </w:t>
      </w:r>
      <w:r w:rsidRPr="00F43D70">
        <w:rPr>
          <w:rFonts w:ascii="Times New Roman" w:eastAsia="ＭＳ 明朝" w:hAnsi="Times New Roman" w:cs="Times New Roman"/>
          <w:kern w:val="0"/>
          <w:sz w:val="24"/>
          <w:szCs w:val="24"/>
        </w:rPr>
        <w:t xml:space="preserve">2,500 yen </w:t>
      </w:r>
      <w:r>
        <w:rPr>
          <w:rFonts w:ascii="Times New Roman" w:eastAsia="ＭＳ 明朝" w:hAnsi="Times New Roman" w:cs="Times New Roman"/>
          <w:kern w:val="0"/>
          <w:sz w:val="24"/>
          <w:szCs w:val="24"/>
        </w:rPr>
        <w:t xml:space="preserve">is charged </w:t>
      </w:r>
      <w:r w:rsidRPr="00F43D70">
        <w:rPr>
          <w:rFonts w:ascii="Times New Roman" w:eastAsia="ＭＳ 明朝" w:hAnsi="Times New Roman" w:cs="Times New Roman"/>
          <w:kern w:val="0"/>
          <w:sz w:val="24"/>
          <w:szCs w:val="24"/>
        </w:rPr>
        <w:t xml:space="preserve">for adults and 2,000 yen for students. </w:t>
      </w:r>
      <w:r>
        <w:rPr>
          <w:rFonts w:ascii="Times New Roman" w:eastAsia="ＭＳ 明朝" w:hAnsi="Times New Roman" w:cs="Times New Roman"/>
          <w:kern w:val="0"/>
          <w:sz w:val="24"/>
          <w:szCs w:val="24"/>
        </w:rPr>
        <w:t>R</w:t>
      </w:r>
      <w:r w:rsidRPr="00F43D70">
        <w:rPr>
          <w:rFonts w:ascii="Times New Roman" w:eastAsia="ＭＳ 明朝" w:hAnsi="Times New Roman" w:cs="Times New Roman"/>
          <w:kern w:val="0"/>
          <w:sz w:val="24"/>
          <w:szCs w:val="24"/>
        </w:rPr>
        <w:t>eservations must be made at least three days in advance</w:t>
      </w:r>
      <w:r>
        <w:rPr>
          <w:rFonts w:ascii="Times New Roman" w:eastAsia="ＭＳ 明朝" w:hAnsi="Times New Roman" w:cs="Times New Roman"/>
          <w:kern w:val="0"/>
          <w:sz w:val="24"/>
          <w:szCs w:val="24"/>
        </w:rPr>
        <w:t>.</w:t>
      </w:r>
      <w:r w:rsidRPr="00F43D70">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T</w:t>
      </w:r>
      <w:r w:rsidRPr="00F43D70">
        <w:rPr>
          <w:rFonts w:ascii="Times New Roman" w:eastAsia="ＭＳ 明朝" w:hAnsi="Times New Roman" w:cs="Times New Roman"/>
          <w:kern w:val="0"/>
          <w:sz w:val="24"/>
          <w:szCs w:val="24"/>
        </w:rPr>
        <w:t>ours are conducted only in Japanese.</w:t>
      </w:r>
    </w:p>
    <w:p w:rsidR="004A0A51" w:rsidRPr="00F43D70" w:rsidRDefault="004A0A51" w:rsidP="004A0A51">
      <w:pPr>
        <w:widowControl/>
        <w:jc w:val="left"/>
        <w:rPr>
          <w:rFonts w:ascii="Times New Roman" w:eastAsia="ＭＳ 明朝" w:hAnsi="Times New Roman" w:cs="Times New Roman"/>
          <w:kern w:val="0"/>
          <w:sz w:val="24"/>
          <w:szCs w:val="24"/>
        </w:rPr>
      </w:pPr>
    </w:p>
    <w:p w:rsidR="004A0A51" w:rsidRPr="00F43D70" w:rsidRDefault="004A0A51" w:rsidP="004A0A51">
      <w:pPr>
        <w:widowControl/>
        <w:jc w:val="left"/>
        <w:rPr>
          <w:rFonts w:ascii="Times New Roman" w:eastAsia="ＭＳ 明朝" w:hAnsi="Times New Roman" w:cs="Times New Roman"/>
          <w:i/>
          <w:iCs/>
          <w:kern w:val="0"/>
          <w:sz w:val="24"/>
          <w:szCs w:val="24"/>
        </w:rPr>
      </w:pPr>
      <w:r w:rsidRPr="00F43D70">
        <w:rPr>
          <w:rFonts w:ascii="Times New Roman" w:eastAsia="ＭＳ 明朝" w:hAnsi="Times New Roman" w:cs="Times New Roman"/>
          <w:i/>
          <w:iCs/>
          <w:kern w:val="0"/>
          <w:sz w:val="24"/>
          <w:szCs w:val="24"/>
        </w:rPr>
        <w:t>The Chochikukyo Residence and Grounds</w:t>
      </w:r>
    </w:p>
    <w:p w:rsidR="004A0A51" w:rsidRPr="00F43D70" w:rsidRDefault="004A0A51" w:rsidP="004A0A51">
      <w:pPr>
        <w:widowControl/>
        <w:rPr>
          <w:rFonts w:ascii="Times New Roman" w:eastAsia="ＭＳ 明朝" w:hAnsi="Times New Roman" w:cs="Times New Roman"/>
          <w:kern w:val="0"/>
          <w:sz w:val="24"/>
          <w:szCs w:val="24"/>
        </w:rPr>
      </w:pPr>
      <w:r w:rsidRPr="00F43D70">
        <w:rPr>
          <w:rFonts w:ascii="Times New Roman" w:eastAsia="ＭＳ 明朝" w:hAnsi="Times New Roman" w:cs="Times New Roman"/>
          <w:kern w:val="0"/>
          <w:sz w:val="24"/>
          <w:szCs w:val="24"/>
        </w:rPr>
        <w:t>Chochiku</w:t>
      </w:r>
      <w:r>
        <w:rPr>
          <w:rFonts w:ascii="Times New Roman" w:eastAsia="ＭＳ 明朝" w:hAnsi="Times New Roman" w:cs="Times New Roman"/>
          <w:kern w:val="0"/>
          <w:sz w:val="24"/>
          <w:szCs w:val="24"/>
        </w:rPr>
        <w:t>k</w:t>
      </w:r>
      <w:r w:rsidRPr="00F43D70">
        <w:rPr>
          <w:rFonts w:ascii="Times New Roman" w:eastAsia="ＭＳ 明朝" w:hAnsi="Times New Roman" w:cs="Times New Roman"/>
          <w:kern w:val="0"/>
          <w:sz w:val="24"/>
          <w:szCs w:val="24"/>
        </w:rPr>
        <w:t xml:space="preserve">yo (literally “the home where you can hear </w:t>
      </w:r>
      <w:r>
        <w:rPr>
          <w:rFonts w:ascii="Times New Roman" w:eastAsia="ＭＳ 明朝" w:hAnsi="Times New Roman" w:cs="Times New Roman"/>
          <w:kern w:val="0"/>
          <w:sz w:val="24"/>
          <w:szCs w:val="24"/>
        </w:rPr>
        <w:t xml:space="preserve">the rustling of the </w:t>
      </w:r>
      <w:r w:rsidRPr="00F43D70">
        <w:rPr>
          <w:rFonts w:ascii="Times New Roman" w:eastAsia="ＭＳ 明朝" w:hAnsi="Times New Roman" w:cs="Times New Roman"/>
          <w:kern w:val="0"/>
          <w:sz w:val="24"/>
          <w:szCs w:val="24"/>
        </w:rPr>
        <w:t>bamboo”) is located on Mt. Tennozan in Oyamazaki</w:t>
      </w:r>
      <w:r>
        <w:rPr>
          <w:rFonts w:ascii="Times New Roman" w:eastAsia="ＭＳ 明朝" w:hAnsi="Times New Roman" w:cs="Times New Roman"/>
          <w:kern w:val="0"/>
          <w:sz w:val="24"/>
          <w:szCs w:val="24"/>
        </w:rPr>
        <w:t xml:space="preserve">, Kyoto </w:t>
      </w:r>
      <w:r w:rsidRPr="006C3A0D">
        <w:rPr>
          <w:rFonts w:ascii="Times New Roman" w:eastAsia="ＭＳ 明朝" w:hAnsi="Times New Roman" w:cs="Times New Roman"/>
          <w:kern w:val="0"/>
          <w:sz w:val="24"/>
          <w:szCs w:val="24"/>
        </w:rPr>
        <w:t>Prefecture. Th</w:t>
      </w:r>
      <w:r w:rsidRPr="006C3A0D">
        <w:rPr>
          <w:rFonts w:ascii="Times New Roman" w:eastAsia="ＭＳ 明朝" w:hAnsi="Times New Roman" w:cs="Times New Roman" w:hint="eastAsia"/>
          <w:kern w:val="0"/>
          <w:sz w:val="24"/>
          <w:szCs w:val="24"/>
        </w:rPr>
        <w:t>e</w:t>
      </w:r>
      <w:r w:rsidRPr="006C3A0D">
        <w:rPr>
          <w:rFonts w:ascii="Times New Roman" w:eastAsia="ＭＳ 明朝" w:hAnsi="Times New Roman" w:cs="Times New Roman"/>
          <w:kern w:val="0"/>
          <w:sz w:val="24"/>
          <w:szCs w:val="24"/>
        </w:rPr>
        <w:t xml:space="preserve"> poetic name was inspired by the bamboo grove that once surrounded the property; Fujii also used it as part of his nom de plume for the art world. In the past, the grou</w:t>
      </w:r>
      <w:r w:rsidRPr="00F43D70">
        <w:rPr>
          <w:rFonts w:ascii="Times New Roman" w:eastAsia="ＭＳ 明朝" w:hAnsi="Times New Roman" w:cs="Times New Roman"/>
          <w:kern w:val="0"/>
          <w:sz w:val="24"/>
          <w:szCs w:val="24"/>
        </w:rPr>
        <w:t xml:space="preserve">nds </w:t>
      </w:r>
      <w:r>
        <w:rPr>
          <w:rFonts w:ascii="Times New Roman" w:eastAsia="ＭＳ 明朝" w:hAnsi="Times New Roman" w:cs="Times New Roman"/>
          <w:kern w:val="0"/>
          <w:sz w:val="24"/>
          <w:szCs w:val="24"/>
        </w:rPr>
        <w:t xml:space="preserve">of the </w:t>
      </w:r>
      <w:r w:rsidRPr="00F43D70">
        <w:rPr>
          <w:rFonts w:ascii="Times New Roman" w:eastAsia="ＭＳ 明朝" w:hAnsi="Times New Roman" w:cs="Times New Roman"/>
          <w:kern w:val="0"/>
          <w:sz w:val="24"/>
          <w:szCs w:val="24"/>
        </w:rPr>
        <w:t xml:space="preserve">Fujii family residence covered about 40,000 square meters and contained </w:t>
      </w:r>
      <w:r>
        <w:rPr>
          <w:rFonts w:ascii="Times New Roman" w:eastAsia="ＭＳ 明朝" w:hAnsi="Times New Roman" w:cs="Times New Roman"/>
          <w:kern w:val="0"/>
          <w:sz w:val="24"/>
          <w:szCs w:val="24"/>
        </w:rPr>
        <w:t>two</w:t>
      </w:r>
      <w:r w:rsidRPr="00F43D70">
        <w:rPr>
          <w:rFonts w:ascii="Times New Roman" w:eastAsia="ＭＳ 明朝" w:hAnsi="Times New Roman" w:cs="Times New Roman"/>
          <w:kern w:val="0"/>
          <w:sz w:val="24"/>
          <w:szCs w:val="24"/>
        </w:rPr>
        <w:t xml:space="preserve"> smaller houses</w:t>
      </w:r>
      <w:r>
        <w:rPr>
          <w:rFonts w:ascii="Times New Roman" w:eastAsia="ＭＳ 明朝" w:hAnsi="Times New Roman" w:cs="Times New Roman"/>
          <w:kern w:val="0"/>
          <w:sz w:val="24"/>
          <w:szCs w:val="24"/>
        </w:rPr>
        <w:t>,</w:t>
      </w:r>
      <w:r w:rsidRPr="00F43D70">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 xml:space="preserve">a house for Fujii’s mother, </w:t>
      </w:r>
      <w:r w:rsidRPr="00F43D70">
        <w:rPr>
          <w:rFonts w:ascii="Times New Roman" w:eastAsia="ＭＳ 明朝" w:hAnsi="Times New Roman" w:cs="Times New Roman"/>
          <w:kern w:val="0"/>
          <w:sz w:val="24"/>
          <w:szCs w:val="24"/>
        </w:rPr>
        <w:t>a garage, a kiln, a carpentry workshop, a tennis court, and a swimming pool. Chochiku</w:t>
      </w:r>
      <w:r>
        <w:rPr>
          <w:rFonts w:ascii="Times New Roman" w:eastAsia="ＭＳ 明朝" w:hAnsi="Times New Roman" w:cs="Times New Roman"/>
          <w:kern w:val="0"/>
          <w:sz w:val="24"/>
          <w:szCs w:val="24"/>
        </w:rPr>
        <w:t>k</w:t>
      </w:r>
      <w:r w:rsidRPr="00F43D70">
        <w:rPr>
          <w:rFonts w:ascii="Times New Roman" w:eastAsia="ＭＳ 明朝" w:hAnsi="Times New Roman" w:cs="Times New Roman"/>
          <w:kern w:val="0"/>
          <w:sz w:val="24"/>
          <w:szCs w:val="24"/>
        </w:rPr>
        <w:t>yo itself consisted of three buildings: the main family residence, a pavilion for private contemplation, and a tea house for entertaining guests.</w:t>
      </w:r>
    </w:p>
    <w:p w:rsidR="004A0A51" w:rsidRPr="00F43D70" w:rsidRDefault="004A0A51" w:rsidP="004A0A51">
      <w:pPr>
        <w:widowControl/>
        <w:jc w:val="left"/>
        <w:rPr>
          <w:rFonts w:ascii="Times New Roman" w:eastAsia="ＭＳ 明朝" w:hAnsi="Times New Roman" w:cs="Times New Roman"/>
          <w:kern w:val="0"/>
          <w:sz w:val="24"/>
          <w:szCs w:val="24"/>
        </w:rPr>
      </w:pPr>
    </w:p>
    <w:p w:rsidR="004A0A51" w:rsidRPr="00F43D70" w:rsidRDefault="004A0A51" w:rsidP="004A0A51">
      <w:pPr>
        <w:widowControl/>
        <w:rPr>
          <w:rFonts w:ascii="Times New Roman" w:eastAsia="ＭＳ 明朝" w:hAnsi="Times New Roman" w:cs="Times New Roman"/>
          <w:kern w:val="0"/>
          <w:sz w:val="24"/>
          <w:szCs w:val="24"/>
        </w:rPr>
      </w:pPr>
      <w:r w:rsidRPr="00F43D70">
        <w:rPr>
          <w:rFonts w:ascii="Times New Roman" w:eastAsia="ＭＳ 明朝" w:hAnsi="Times New Roman" w:cs="Times New Roman"/>
          <w:kern w:val="0"/>
          <w:sz w:val="24"/>
          <w:szCs w:val="24"/>
        </w:rPr>
        <w:t>The main residence is a creative blend of traditional Japanese and Western architecture with art</w:t>
      </w:r>
      <w:r>
        <w:rPr>
          <w:rFonts w:ascii="Times New Roman" w:eastAsia="ＭＳ 明朝" w:hAnsi="Times New Roman" w:cs="Times New Roman"/>
          <w:kern w:val="0"/>
          <w:sz w:val="24"/>
          <w:szCs w:val="24"/>
        </w:rPr>
        <w:t xml:space="preserve"> deco</w:t>
      </w:r>
      <w:r w:rsidRPr="00F43D70">
        <w:rPr>
          <w:rFonts w:ascii="Times New Roman" w:eastAsia="ＭＳ 明朝" w:hAnsi="Times New Roman" w:cs="Times New Roman"/>
          <w:kern w:val="0"/>
          <w:sz w:val="24"/>
          <w:szCs w:val="24"/>
        </w:rPr>
        <w:t xml:space="preserve"> influences. The living room has wooden flooring and a tatami-mat section, the latter raised </w:t>
      </w:r>
      <w:r>
        <w:rPr>
          <w:rFonts w:ascii="Times New Roman" w:eastAsia="ＭＳ 明朝" w:hAnsi="Times New Roman" w:cs="Times New Roman"/>
          <w:kern w:val="0"/>
          <w:sz w:val="24"/>
          <w:szCs w:val="24"/>
        </w:rPr>
        <w:t>so that those</w:t>
      </w:r>
      <w:r w:rsidRPr="00F43D70">
        <w:rPr>
          <w:rFonts w:ascii="Times New Roman" w:eastAsia="ＭＳ 明朝" w:hAnsi="Times New Roman" w:cs="Times New Roman"/>
          <w:kern w:val="0"/>
          <w:sz w:val="24"/>
          <w:szCs w:val="24"/>
        </w:rPr>
        <w:t xml:space="preserve"> sitting in the room, be </w:t>
      </w:r>
      <w:r>
        <w:rPr>
          <w:rFonts w:ascii="Times New Roman" w:eastAsia="ＭＳ 明朝" w:hAnsi="Times New Roman" w:cs="Times New Roman"/>
          <w:kern w:val="0"/>
          <w:sz w:val="24"/>
          <w:szCs w:val="24"/>
        </w:rPr>
        <w:t>it</w:t>
      </w:r>
      <w:r w:rsidRPr="00F43D70">
        <w:rPr>
          <w:rFonts w:ascii="Times New Roman" w:eastAsia="ＭＳ 明朝" w:hAnsi="Times New Roman" w:cs="Times New Roman"/>
          <w:kern w:val="0"/>
          <w:sz w:val="24"/>
          <w:szCs w:val="24"/>
        </w:rPr>
        <w:t xml:space="preserve"> in chairs or on the tatami, </w:t>
      </w:r>
      <w:r>
        <w:rPr>
          <w:rFonts w:ascii="Times New Roman" w:eastAsia="ＭＳ 明朝" w:hAnsi="Times New Roman" w:cs="Times New Roman"/>
          <w:kern w:val="0"/>
          <w:sz w:val="24"/>
          <w:szCs w:val="24"/>
        </w:rPr>
        <w:t xml:space="preserve">are </w:t>
      </w:r>
      <w:r w:rsidRPr="00F43D70">
        <w:rPr>
          <w:rFonts w:ascii="Times New Roman" w:eastAsia="ＭＳ 明朝" w:hAnsi="Times New Roman" w:cs="Times New Roman"/>
          <w:kern w:val="0"/>
          <w:sz w:val="24"/>
          <w:szCs w:val="24"/>
        </w:rPr>
        <w:t xml:space="preserve">at the same eye level. In a corner location, separated by arched partition walls, is the dining room, which was designed for the entire family to sit together. Food </w:t>
      </w:r>
      <w:r>
        <w:rPr>
          <w:rFonts w:ascii="Times New Roman" w:eastAsia="ＭＳ 明朝" w:hAnsi="Times New Roman" w:cs="Times New Roman"/>
          <w:kern w:val="0"/>
          <w:sz w:val="24"/>
          <w:szCs w:val="24"/>
        </w:rPr>
        <w:t>was</w:t>
      </w:r>
      <w:r w:rsidRPr="00F43D70">
        <w:rPr>
          <w:rFonts w:ascii="Times New Roman" w:eastAsia="ＭＳ 明朝" w:hAnsi="Times New Roman" w:cs="Times New Roman"/>
          <w:kern w:val="0"/>
          <w:sz w:val="24"/>
          <w:szCs w:val="24"/>
        </w:rPr>
        <w:t xml:space="preserve"> passed directly from the kitchen through serving hatches disguised by cabinet doors.</w:t>
      </w:r>
    </w:p>
    <w:p w:rsidR="004A0A51" w:rsidRPr="00F43D70" w:rsidRDefault="004A0A51" w:rsidP="004A0A51">
      <w:pPr>
        <w:widowControl/>
        <w:jc w:val="left"/>
        <w:rPr>
          <w:rFonts w:ascii="Times New Roman" w:eastAsia="ＭＳ 明朝" w:hAnsi="Times New Roman" w:cs="Times New Roman"/>
          <w:kern w:val="0"/>
          <w:sz w:val="24"/>
          <w:szCs w:val="24"/>
        </w:rPr>
      </w:pPr>
    </w:p>
    <w:p w:rsidR="004A0A51" w:rsidRPr="00F43D70" w:rsidRDefault="004A0A51" w:rsidP="004A0A51">
      <w:pPr>
        <w:widowControl/>
        <w:rPr>
          <w:rFonts w:ascii="Times New Roman" w:eastAsia="ＭＳ 明朝" w:hAnsi="Times New Roman" w:cs="Times New Roman"/>
          <w:kern w:val="0"/>
          <w:sz w:val="24"/>
          <w:szCs w:val="24"/>
        </w:rPr>
      </w:pPr>
      <w:r w:rsidRPr="00F43D70">
        <w:rPr>
          <w:rFonts w:ascii="Times New Roman" w:eastAsia="ＭＳ 明朝" w:hAnsi="Times New Roman" w:cs="Times New Roman"/>
          <w:kern w:val="0"/>
          <w:sz w:val="24"/>
          <w:szCs w:val="24"/>
        </w:rPr>
        <w:t xml:space="preserve">The chairs in the drawing room were specially designed by Fujii for </w:t>
      </w:r>
      <w:r>
        <w:rPr>
          <w:rFonts w:ascii="Times New Roman" w:eastAsia="ＭＳ 明朝" w:hAnsi="Times New Roman" w:cs="Times New Roman"/>
          <w:kern w:val="0"/>
          <w:sz w:val="24"/>
          <w:szCs w:val="24"/>
        </w:rPr>
        <w:t>comfort while</w:t>
      </w:r>
      <w:r w:rsidRPr="00F43D70">
        <w:rPr>
          <w:rFonts w:ascii="Times New Roman" w:eastAsia="ＭＳ 明朝" w:hAnsi="Times New Roman" w:cs="Times New Roman"/>
          <w:kern w:val="0"/>
          <w:sz w:val="24"/>
          <w:szCs w:val="24"/>
        </w:rPr>
        <w:t xml:space="preserve"> wearing kimono. A large tokonoma alcove incorporates a two-way light fixture that illuminates both the room and the tokonoma</w:t>
      </w:r>
      <w:r>
        <w:rPr>
          <w:rFonts w:ascii="Times New Roman" w:eastAsia="ＭＳ 明朝" w:hAnsi="Times New Roman" w:cs="Times New Roman"/>
          <w:kern w:val="0"/>
          <w:sz w:val="24"/>
          <w:szCs w:val="24"/>
        </w:rPr>
        <w:t xml:space="preserve"> </w:t>
      </w:r>
      <w:r w:rsidRPr="00F43D70">
        <w:rPr>
          <w:rFonts w:ascii="Times New Roman" w:eastAsia="ＭＳ 明朝" w:hAnsi="Times New Roman" w:cs="Times New Roman"/>
          <w:kern w:val="0"/>
          <w:sz w:val="24"/>
          <w:szCs w:val="24"/>
        </w:rPr>
        <w:t xml:space="preserve">display. The study has desks, shelves, and cabinets for Fujii and his children; the walls are covered with traditional </w:t>
      </w:r>
      <w:r w:rsidRPr="00F43D70">
        <w:rPr>
          <w:rFonts w:ascii="Times New Roman" w:eastAsia="ＭＳ 明朝" w:hAnsi="Times New Roman" w:cs="Times New Roman"/>
          <w:i/>
          <w:iCs/>
          <w:kern w:val="0"/>
          <w:sz w:val="24"/>
          <w:szCs w:val="24"/>
        </w:rPr>
        <w:t xml:space="preserve">washi </w:t>
      </w:r>
      <w:r w:rsidRPr="00F43D70">
        <w:rPr>
          <w:rFonts w:ascii="Times New Roman" w:eastAsia="ＭＳ 明朝" w:hAnsi="Times New Roman" w:cs="Times New Roman"/>
          <w:kern w:val="0"/>
          <w:sz w:val="24"/>
          <w:szCs w:val="24"/>
        </w:rPr>
        <w:t xml:space="preserve">paper. The large veranda is notable for its many design features, </w:t>
      </w:r>
      <w:r>
        <w:rPr>
          <w:rFonts w:ascii="Times New Roman" w:eastAsia="ＭＳ 明朝" w:hAnsi="Times New Roman" w:cs="Times New Roman"/>
          <w:kern w:val="0"/>
          <w:sz w:val="24"/>
          <w:szCs w:val="24"/>
        </w:rPr>
        <w:t xml:space="preserve">including </w:t>
      </w:r>
      <w:r w:rsidRPr="00F43D70">
        <w:rPr>
          <w:rFonts w:ascii="Times New Roman" w:eastAsia="ＭＳ 明朝" w:hAnsi="Times New Roman" w:cs="Times New Roman"/>
          <w:kern w:val="0"/>
          <w:sz w:val="24"/>
          <w:szCs w:val="24"/>
        </w:rPr>
        <w:t xml:space="preserve">the </w:t>
      </w:r>
      <w:r>
        <w:rPr>
          <w:rFonts w:ascii="Times New Roman" w:eastAsia="ＭＳ 明朝" w:hAnsi="Times New Roman" w:cs="Times New Roman"/>
          <w:kern w:val="0"/>
          <w:sz w:val="24"/>
          <w:szCs w:val="24"/>
        </w:rPr>
        <w:t>elimination</w:t>
      </w:r>
      <w:r w:rsidRPr="00F43D70">
        <w:rPr>
          <w:rFonts w:ascii="Times New Roman" w:eastAsia="ＭＳ 明朝" w:hAnsi="Times New Roman" w:cs="Times New Roman"/>
          <w:kern w:val="0"/>
          <w:sz w:val="24"/>
          <w:szCs w:val="24"/>
        </w:rPr>
        <w:t xml:space="preserve"> of </w:t>
      </w:r>
      <w:r>
        <w:rPr>
          <w:rFonts w:ascii="Times New Roman" w:eastAsia="ＭＳ 明朝" w:hAnsi="Times New Roman" w:cs="Times New Roman"/>
          <w:kern w:val="0"/>
          <w:sz w:val="24"/>
          <w:szCs w:val="24"/>
        </w:rPr>
        <w:t xml:space="preserve">select </w:t>
      </w:r>
      <w:r w:rsidRPr="00F43D70">
        <w:rPr>
          <w:rFonts w:ascii="Times New Roman" w:eastAsia="ＭＳ 明朝" w:hAnsi="Times New Roman" w:cs="Times New Roman"/>
          <w:kern w:val="0"/>
          <w:sz w:val="24"/>
          <w:szCs w:val="24"/>
        </w:rPr>
        <w:t xml:space="preserve">pillars for a better view. The top and bottom parts of the windows are made of frosted glass to </w:t>
      </w:r>
      <w:r>
        <w:rPr>
          <w:rFonts w:ascii="Times New Roman" w:eastAsia="ＭＳ 明朝" w:hAnsi="Times New Roman" w:cs="Times New Roman"/>
          <w:kern w:val="0"/>
          <w:sz w:val="24"/>
          <w:szCs w:val="24"/>
        </w:rPr>
        <w:t xml:space="preserve">obscure the sight of the eaves and </w:t>
      </w:r>
      <w:r w:rsidRPr="00F43D70">
        <w:rPr>
          <w:rFonts w:ascii="Times New Roman" w:eastAsia="ＭＳ 明朝" w:hAnsi="Times New Roman" w:cs="Times New Roman"/>
          <w:kern w:val="0"/>
          <w:sz w:val="24"/>
          <w:szCs w:val="24"/>
        </w:rPr>
        <w:t>create a “frame” for the garden landscape and the scenery beyond.</w:t>
      </w:r>
    </w:p>
    <w:p w:rsidR="004A0A51" w:rsidRPr="00F43D70" w:rsidRDefault="004A0A51" w:rsidP="004A0A51">
      <w:pPr>
        <w:widowControl/>
        <w:jc w:val="left"/>
        <w:rPr>
          <w:rFonts w:ascii="Times New Roman" w:eastAsia="ＭＳ 明朝" w:hAnsi="Times New Roman" w:cs="Times New Roman"/>
          <w:kern w:val="0"/>
          <w:sz w:val="24"/>
          <w:szCs w:val="24"/>
        </w:rPr>
      </w:pPr>
    </w:p>
    <w:p w:rsidR="004A0A51" w:rsidRPr="00F43D70" w:rsidRDefault="004A0A51" w:rsidP="004A0A51">
      <w:pPr>
        <w:widowControl/>
        <w:rPr>
          <w:rFonts w:ascii="Times New Roman" w:eastAsia="ＭＳ 明朝" w:hAnsi="Times New Roman" w:cs="Times New Roman"/>
          <w:kern w:val="0"/>
          <w:sz w:val="24"/>
          <w:szCs w:val="24"/>
        </w:rPr>
      </w:pPr>
      <w:r w:rsidRPr="00F43D70">
        <w:rPr>
          <w:rFonts w:ascii="Times New Roman" w:eastAsia="ＭＳ 明朝" w:hAnsi="Times New Roman" w:cs="Times New Roman"/>
          <w:kern w:val="0"/>
          <w:sz w:val="24"/>
          <w:szCs w:val="24"/>
        </w:rPr>
        <w:t>Fujii applied his expertise in environmental engineering to the design of the entire house, especially in regard to temperature control in the hot summer months. The lengths of the eaves were calculated to protect the rooms from the heat of the sun, vents were built into the roof</w:t>
      </w:r>
      <w:r>
        <w:rPr>
          <w:rFonts w:ascii="Times New Roman" w:eastAsia="ＭＳ 明朝" w:hAnsi="Times New Roman" w:cs="Times New Roman"/>
          <w:kern w:val="0"/>
          <w:sz w:val="24"/>
          <w:szCs w:val="24"/>
        </w:rPr>
        <w:t xml:space="preserve"> </w:t>
      </w:r>
      <w:r w:rsidRPr="00F43D70">
        <w:rPr>
          <w:rFonts w:ascii="Times New Roman" w:eastAsia="ＭＳ 明朝" w:hAnsi="Times New Roman" w:cs="Times New Roman"/>
          <w:kern w:val="0"/>
          <w:sz w:val="24"/>
          <w:szCs w:val="24"/>
        </w:rPr>
        <w:t xml:space="preserve">for ventilation, and an </w:t>
      </w:r>
      <w:r w:rsidRPr="00AF78BB">
        <w:rPr>
          <w:rFonts w:ascii="Times New Roman" w:eastAsia="ＭＳ 明朝" w:hAnsi="Times New Roman" w:cs="Times New Roman"/>
          <w:kern w:val="0"/>
          <w:sz w:val="24"/>
          <w:szCs w:val="24"/>
        </w:rPr>
        <w:t xml:space="preserve">underground air pipe opening into a valley at a lower altitude </w:t>
      </w:r>
      <w:r>
        <w:rPr>
          <w:rFonts w:ascii="Times New Roman" w:eastAsia="ＭＳ 明朝" w:hAnsi="Times New Roman" w:cs="Times New Roman"/>
          <w:kern w:val="0"/>
          <w:sz w:val="24"/>
          <w:szCs w:val="24"/>
        </w:rPr>
        <w:t>brought cooled</w:t>
      </w:r>
      <w:r w:rsidRPr="00AF78BB">
        <w:rPr>
          <w:rFonts w:ascii="Times New Roman" w:eastAsia="ＭＳ 明朝" w:hAnsi="Times New Roman" w:cs="Times New Roman"/>
          <w:kern w:val="0"/>
          <w:sz w:val="24"/>
          <w:szCs w:val="24"/>
        </w:rPr>
        <w:t xml:space="preserve"> fresh air from the outside</w:t>
      </w:r>
      <w:r w:rsidRPr="00F43D70">
        <w:rPr>
          <w:rFonts w:ascii="Times New Roman" w:eastAsia="ＭＳ 明朝" w:hAnsi="Times New Roman" w:cs="Times New Roman"/>
          <w:kern w:val="0"/>
          <w:sz w:val="24"/>
          <w:szCs w:val="24"/>
        </w:rPr>
        <w:t xml:space="preserve"> directly into the living room. The residence was outfitted with the </w:t>
      </w:r>
      <w:r>
        <w:rPr>
          <w:rFonts w:ascii="Times New Roman" w:eastAsia="ＭＳ 明朝" w:hAnsi="Times New Roman" w:cs="Times New Roman"/>
          <w:kern w:val="0"/>
          <w:sz w:val="24"/>
          <w:szCs w:val="24"/>
        </w:rPr>
        <w:t xml:space="preserve">newest </w:t>
      </w:r>
      <w:r w:rsidRPr="00F43D70">
        <w:rPr>
          <w:rFonts w:ascii="Times New Roman" w:eastAsia="ＭＳ 明朝" w:hAnsi="Times New Roman" w:cs="Times New Roman"/>
          <w:kern w:val="0"/>
          <w:sz w:val="24"/>
          <w:szCs w:val="24"/>
        </w:rPr>
        <w:t xml:space="preserve">technology </w:t>
      </w:r>
      <w:r>
        <w:rPr>
          <w:rFonts w:ascii="Times New Roman" w:eastAsia="ＭＳ 明朝" w:hAnsi="Times New Roman" w:cs="Times New Roman"/>
          <w:kern w:val="0"/>
          <w:sz w:val="24"/>
          <w:szCs w:val="24"/>
        </w:rPr>
        <w:t xml:space="preserve">and appliances </w:t>
      </w:r>
      <w:r w:rsidRPr="00F43D70">
        <w:rPr>
          <w:rFonts w:ascii="Times New Roman" w:eastAsia="ＭＳ 明朝" w:hAnsi="Times New Roman" w:cs="Times New Roman"/>
          <w:kern w:val="0"/>
          <w:sz w:val="24"/>
          <w:szCs w:val="24"/>
        </w:rPr>
        <w:t xml:space="preserve">available at the time, including outlets, </w:t>
      </w:r>
      <w:r>
        <w:rPr>
          <w:rFonts w:ascii="Times New Roman" w:eastAsia="ＭＳ 明朝" w:hAnsi="Times New Roman" w:cs="Times New Roman"/>
          <w:kern w:val="0"/>
          <w:sz w:val="24"/>
          <w:szCs w:val="24"/>
        </w:rPr>
        <w:t>room heaters</w:t>
      </w:r>
      <w:r w:rsidRPr="00F43D70">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 xml:space="preserve">and electric </w:t>
      </w:r>
      <w:r w:rsidRPr="00F43D70">
        <w:rPr>
          <w:rFonts w:ascii="Times New Roman" w:eastAsia="ＭＳ 明朝" w:hAnsi="Times New Roman" w:cs="Times New Roman"/>
          <w:kern w:val="0"/>
          <w:sz w:val="24"/>
          <w:szCs w:val="24"/>
        </w:rPr>
        <w:t>refrigerators</w:t>
      </w:r>
      <w:r>
        <w:rPr>
          <w:rFonts w:ascii="Times New Roman" w:eastAsia="ＭＳ 明朝" w:hAnsi="Times New Roman" w:cs="Times New Roman"/>
          <w:kern w:val="0"/>
          <w:sz w:val="24"/>
          <w:szCs w:val="24"/>
        </w:rPr>
        <w:t xml:space="preserve"> from Switzerland</w:t>
      </w:r>
      <w:r w:rsidRPr="00F43D70">
        <w:rPr>
          <w:rFonts w:ascii="Times New Roman" w:eastAsia="ＭＳ 明朝" w:hAnsi="Times New Roman" w:cs="Times New Roman"/>
          <w:kern w:val="0"/>
          <w:sz w:val="24"/>
          <w:szCs w:val="24"/>
        </w:rPr>
        <w:t>.</w:t>
      </w:r>
    </w:p>
    <w:p w:rsidR="004A0A51" w:rsidRPr="00F43D70" w:rsidRDefault="004A0A51" w:rsidP="004A0A51">
      <w:pPr>
        <w:widowControl/>
        <w:jc w:val="left"/>
        <w:rPr>
          <w:rFonts w:ascii="Times New Roman" w:eastAsia="ＭＳ 明朝" w:hAnsi="Times New Roman" w:cs="Times New Roman"/>
          <w:kern w:val="0"/>
          <w:sz w:val="24"/>
          <w:szCs w:val="24"/>
        </w:rPr>
      </w:pPr>
    </w:p>
    <w:p w:rsidR="004A0A51" w:rsidRPr="00F43D70" w:rsidRDefault="004A0A51" w:rsidP="004A0A51">
      <w:pPr>
        <w:widowControl/>
        <w:jc w:val="left"/>
        <w:rPr>
          <w:rFonts w:ascii="Times New Roman" w:eastAsia="ＭＳ 明朝" w:hAnsi="Times New Roman" w:cs="Times New Roman"/>
          <w:i/>
          <w:iCs/>
          <w:kern w:val="0"/>
          <w:sz w:val="24"/>
          <w:szCs w:val="24"/>
        </w:rPr>
      </w:pPr>
      <w:r w:rsidRPr="00F43D70">
        <w:rPr>
          <w:rFonts w:ascii="Times New Roman" w:eastAsia="ＭＳ 明朝" w:hAnsi="Times New Roman" w:cs="Times New Roman"/>
          <w:i/>
          <w:iCs/>
          <w:kern w:val="0"/>
          <w:sz w:val="24"/>
          <w:szCs w:val="24"/>
        </w:rPr>
        <w:t>The Architect Fujii Koji</w:t>
      </w:r>
    </w:p>
    <w:p w:rsidR="004A0A51" w:rsidRPr="00F43D70" w:rsidRDefault="004A0A51" w:rsidP="004A0A51">
      <w:pPr>
        <w:widowControl/>
        <w:rPr>
          <w:rFonts w:ascii="Times New Roman" w:eastAsia="ＭＳ 明朝" w:hAnsi="Times New Roman" w:cs="Times New Roman"/>
          <w:kern w:val="0"/>
          <w:sz w:val="24"/>
          <w:szCs w:val="24"/>
        </w:rPr>
      </w:pPr>
      <w:r w:rsidRPr="00F43D70">
        <w:rPr>
          <w:rFonts w:ascii="Times New Roman" w:eastAsia="ＭＳ 明朝" w:hAnsi="Times New Roman" w:cs="Times New Roman"/>
          <w:kern w:val="0"/>
          <w:sz w:val="24"/>
          <w:szCs w:val="24"/>
        </w:rPr>
        <w:t xml:space="preserve">Fujii was born in Fukuyama, Hiroshima Prefecture, the second son of a wealthy family of sake brewers. He graduated from Tokyo Imperial University (present-day University of Tokyo) in 1913 with a degree in architecture and was employed as a designer by Takenaka Corporation, now one of the largest general contracting firms in Japan. One of the projects led by Fujii was </w:t>
      </w:r>
      <w:r>
        <w:rPr>
          <w:rFonts w:ascii="Times New Roman" w:eastAsia="ＭＳ 明朝" w:hAnsi="Times New Roman" w:cs="Times New Roman"/>
          <w:kern w:val="0"/>
          <w:sz w:val="24"/>
          <w:szCs w:val="24"/>
        </w:rPr>
        <w:t>designing</w:t>
      </w:r>
      <w:r w:rsidRPr="00F43D70">
        <w:rPr>
          <w:rFonts w:ascii="Times New Roman" w:eastAsia="ＭＳ 明朝" w:hAnsi="Times New Roman" w:cs="Times New Roman"/>
          <w:kern w:val="0"/>
          <w:sz w:val="24"/>
          <w:szCs w:val="24"/>
        </w:rPr>
        <w:t xml:space="preserve"> the old Osaka Head Office of the Asahi Shimbun newspaper</w:t>
      </w:r>
      <w:r>
        <w:rPr>
          <w:rFonts w:ascii="Times New Roman" w:eastAsia="ＭＳ 明朝" w:hAnsi="Times New Roman" w:cs="Times New Roman"/>
          <w:kern w:val="0"/>
          <w:sz w:val="24"/>
          <w:szCs w:val="24"/>
        </w:rPr>
        <w:t xml:space="preserve"> that was</w:t>
      </w:r>
      <w:r w:rsidRPr="00F43D70">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 xml:space="preserve">constructed </w:t>
      </w:r>
      <w:r w:rsidRPr="00F43D70">
        <w:rPr>
          <w:rFonts w:ascii="Times New Roman" w:eastAsia="ＭＳ 明朝" w:hAnsi="Times New Roman" w:cs="Times New Roman"/>
          <w:kern w:val="0"/>
          <w:sz w:val="24"/>
          <w:szCs w:val="24"/>
        </w:rPr>
        <w:t>in 1916</w:t>
      </w:r>
      <w:r>
        <w:rPr>
          <w:rFonts w:ascii="Times New Roman" w:eastAsia="ＭＳ 明朝" w:hAnsi="Times New Roman" w:cs="Times New Roman"/>
          <w:kern w:val="0"/>
          <w:sz w:val="24"/>
          <w:szCs w:val="24"/>
        </w:rPr>
        <w:t xml:space="preserve"> (no longer extant)</w:t>
      </w:r>
      <w:r w:rsidRPr="00F43D70">
        <w:rPr>
          <w:rFonts w:ascii="Times New Roman" w:eastAsia="ＭＳ 明朝" w:hAnsi="Times New Roman" w:cs="Times New Roman"/>
          <w:kern w:val="0"/>
          <w:sz w:val="24"/>
          <w:szCs w:val="24"/>
        </w:rPr>
        <w:t>.</w:t>
      </w:r>
    </w:p>
    <w:p w:rsidR="004A0A51" w:rsidRPr="00F43D70" w:rsidRDefault="004A0A51" w:rsidP="004A0A51">
      <w:pPr>
        <w:widowControl/>
        <w:jc w:val="left"/>
        <w:rPr>
          <w:rFonts w:ascii="Times New Roman" w:eastAsia="ＭＳ 明朝" w:hAnsi="Times New Roman" w:cs="Times New Roman"/>
          <w:kern w:val="0"/>
          <w:sz w:val="24"/>
          <w:szCs w:val="24"/>
        </w:rPr>
      </w:pPr>
    </w:p>
    <w:p w:rsidR="004A0A51" w:rsidRPr="00F43D70" w:rsidRDefault="004A0A51" w:rsidP="004A0A51">
      <w:pPr>
        <w:widowControl/>
        <w:rPr>
          <w:rFonts w:ascii="Times New Roman" w:eastAsia="ＭＳ 明朝" w:hAnsi="Times New Roman" w:cs="Times New Roman"/>
          <w:kern w:val="0"/>
          <w:sz w:val="24"/>
          <w:szCs w:val="24"/>
        </w:rPr>
      </w:pPr>
      <w:r w:rsidRPr="00F43D70">
        <w:rPr>
          <w:rFonts w:ascii="Times New Roman" w:eastAsia="ＭＳ 明朝" w:hAnsi="Times New Roman" w:cs="Times New Roman"/>
          <w:kern w:val="0"/>
          <w:sz w:val="24"/>
          <w:szCs w:val="24"/>
        </w:rPr>
        <w:t xml:space="preserve">After leaving the corporation in 1919, Fujii spent nine months traveling in Europe and the United States to study Western architecture. The following year, the founder of the Faculty of Architecture at Kyoto Imperial University (now Kyoto University) offered him a position to hold lectures on architectural drawings. Around that time, Fujii acquired a large plot of land in Oyamazaki and began building experimental </w:t>
      </w:r>
      <w:r>
        <w:rPr>
          <w:rFonts w:ascii="Times New Roman" w:eastAsia="ＭＳ 明朝" w:hAnsi="Times New Roman" w:cs="Times New Roman"/>
          <w:kern w:val="0"/>
          <w:sz w:val="24"/>
          <w:szCs w:val="24"/>
        </w:rPr>
        <w:t>houses</w:t>
      </w:r>
      <w:r w:rsidRPr="00F43D70">
        <w:rPr>
          <w:rFonts w:ascii="Times New Roman" w:eastAsia="ＭＳ 明朝" w:hAnsi="Times New Roman" w:cs="Times New Roman"/>
          <w:kern w:val="0"/>
          <w:sz w:val="24"/>
          <w:szCs w:val="24"/>
        </w:rPr>
        <w:t xml:space="preserve"> to further his research</w:t>
      </w:r>
      <w:r>
        <w:rPr>
          <w:rFonts w:ascii="Times New Roman" w:eastAsia="ＭＳ 明朝" w:hAnsi="Times New Roman" w:cs="Times New Roman"/>
          <w:kern w:val="0"/>
          <w:sz w:val="24"/>
          <w:szCs w:val="24"/>
        </w:rPr>
        <w:t xml:space="preserve"> on residential architecture</w:t>
      </w:r>
      <w:r w:rsidRPr="00F43D70">
        <w:rPr>
          <w:rFonts w:ascii="Times New Roman" w:eastAsia="ＭＳ 明朝" w:hAnsi="Times New Roman" w:cs="Times New Roman"/>
          <w:kern w:val="0"/>
          <w:sz w:val="24"/>
          <w:szCs w:val="24"/>
        </w:rPr>
        <w:t>.</w:t>
      </w:r>
    </w:p>
    <w:p w:rsidR="004A0A51" w:rsidRPr="00F43D70" w:rsidRDefault="004A0A51" w:rsidP="004A0A51">
      <w:pPr>
        <w:widowControl/>
        <w:jc w:val="left"/>
        <w:rPr>
          <w:rFonts w:ascii="Times New Roman" w:eastAsia="ＭＳ 明朝" w:hAnsi="Times New Roman" w:cs="Times New Roman"/>
          <w:kern w:val="0"/>
          <w:sz w:val="24"/>
          <w:szCs w:val="24"/>
        </w:rPr>
      </w:pPr>
    </w:p>
    <w:p w:rsidR="004A0A51" w:rsidRDefault="004A0A51" w:rsidP="004A0A51">
      <w:pPr>
        <w:widowControl/>
        <w:rPr>
          <w:rFonts w:ascii="Times New Roman" w:eastAsia="ＭＳ 明朝" w:hAnsi="Times New Roman" w:cs="Times New Roman"/>
          <w:kern w:val="0"/>
          <w:sz w:val="24"/>
          <w:szCs w:val="24"/>
        </w:rPr>
      </w:pPr>
      <w:r w:rsidRPr="00F43D70">
        <w:rPr>
          <w:rFonts w:ascii="Times New Roman" w:eastAsia="ＭＳ 明朝" w:hAnsi="Times New Roman" w:cs="Times New Roman"/>
          <w:kern w:val="0"/>
          <w:sz w:val="24"/>
          <w:szCs w:val="24"/>
        </w:rPr>
        <w:t>During his time at Kyoto Imperial University, Fujii earned a doctorate in engineering and became a professor. He also studied traditional Japanese arts such as ikeban</w:t>
      </w:r>
      <w:r>
        <w:rPr>
          <w:rFonts w:ascii="Times New Roman" w:eastAsia="ＭＳ 明朝" w:hAnsi="Times New Roman" w:cs="Times New Roman"/>
          <w:kern w:val="0"/>
          <w:sz w:val="24"/>
          <w:szCs w:val="24"/>
        </w:rPr>
        <w:t xml:space="preserve">a </w:t>
      </w:r>
      <w:r w:rsidRPr="00F43D70">
        <w:rPr>
          <w:rFonts w:ascii="Times New Roman" w:eastAsia="ＭＳ 明朝" w:hAnsi="Times New Roman" w:cs="Times New Roman"/>
          <w:kern w:val="0"/>
          <w:sz w:val="24"/>
          <w:szCs w:val="24"/>
        </w:rPr>
        <w:t>flower arranging, ceramics, and tea (</w:t>
      </w:r>
      <w:r w:rsidRPr="00F43D70">
        <w:rPr>
          <w:rFonts w:ascii="Times New Roman" w:eastAsia="ＭＳ 明朝" w:hAnsi="Times New Roman" w:cs="Times New Roman"/>
          <w:i/>
          <w:iCs/>
          <w:kern w:val="0"/>
          <w:sz w:val="24"/>
          <w:szCs w:val="24"/>
        </w:rPr>
        <w:t>chanoyu</w:t>
      </w:r>
      <w:r w:rsidRPr="00F43D70">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Fujii died of</w:t>
      </w:r>
      <w:r w:rsidRPr="00F43D70">
        <w:rPr>
          <w:rFonts w:ascii="Times New Roman" w:eastAsia="ＭＳ 明朝" w:hAnsi="Times New Roman" w:cs="Times New Roman"/>
          <w:kern w:val="0"/>
          <w:sz w:val="24"/>
          <w:szCs w:val="24"/>
        </w:rPr>
        <w:t xml:space="preserve"> cancer at the age of 49, and his grave, which he designed himself, is located at Nison</w:t>
      </w:r>
      <w:r>
        <w:rPr>
          <w:rFonts w:ascii="Times New Roman" w:eastAsia="ＭＳ 明朝" w:hAnsi="Times New Roman" w:cs="Times New Roman"/>
          <w:kern w:val="0"/>
          <w:sz w:val="24"/>
          <w:szCs w:val="24"/>
        </w:rPr>
        <w:t>-</w:t>
      </w:r>
      <w:r w:rsidRPr="00F43D70">
        <w:rPr>
          <w:rFonts w:ascii="Times New Roman" w:eastAsia="ＭＳ 明朝" w:hAnsi="Times New Roman" w:cs="Times New Roman"/>
          <w:kern w:val="0"/>
          <w:sz w:val="24"/>
          <w:szCs w:val="24"/>
        </w:rPr>
        <w:t xml:space="preserve">in Temple in </w:t>
      </w:r>
      <w:r>
        <w:rPr>
          <w:rFonts w:ascii="Times New Roman" w:eastAsia="ＭＳ 明朝" w:hAnsi="Times New Roman" w:cs="Times New Roman"/>
          <w:kern w:val="0"/>
          <w:sz w:val="24"/>
          <w:szCs w:val="24"/>
        </w:rPr>
        <w:t>Sagano</w:t>
      </w:r>
      <w:r w:rsidRPr="00F43D70">
        <w:rPr>
          <w:rFonts w:ascii="Times New Roman" w:eastAsia="ＭＳ 明朝" w:hAnsi="Times New Roman" w:cs="Times New Roman"/>
          <w:kern w:val="0"/>
          <w:sz w:val="24"/>
          <w:szCs w:val="24"/>
        </w:rPr>
        <w: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A51"/>
    <w:rsid w:val="00346BD8"/>
    <w:rsid w:val="004A0A51"/>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D1CC9DA-6CF8-4FBD-B48B-102BA8327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A0A5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A0A5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A0A5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A0A5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A0A5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A0A5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A0A5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A0A5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A0A5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A0A5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A0A5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A0A5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A0A5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A0A5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A0A5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A0A5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A0A5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A0A5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A0A5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A0A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A5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A0A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A51"/>
    <w:pPr>
      <w:spacing w:before="160" w:after="160"/>
      <w:jc w:val="center"/>
    </w:pPr>
    <w:rPr>
      <w:i/>
      <w:iCs/>
      <w:color w:val="404040" w:themeColor="text1" w:themeTint="BF"/>
    </w:rPr>
  </w:style>
  <w:style w:type="character" w:customStyle="1" w:styleId="a8">
    <w:name w:val="引用文 (文字)"/>
    <w:basedOn w:val="a0"/>
    <w:link w:val="a7"/>
    <w:uiPriority w:val="29"/>
    <w:rsid w:val="004A0A51"/>
    <w:rPr>
      <w:i/>
      <w:iCs/>
      <w:color w:val="404040" w:themeColor="text1" w:themeTint="BF"/>
    </w:rPr>
  </w:style>
  <w:style w:type="paragraph" w:styleId="a9">
    <w:name w:val="List Paragraph"/>
    <w:basedOn w:val="a"/>
    <w:uiPriority w:val="34"/>
    <w:qFormat/>
    <w:rsid w:val="004A0A51"/>
    <w:pPr>
      <w:ind w:left="720"/>
      <w:contextualSpacing/>
    </w:pPr>
  </w:style>
  <w:style w:type="character" w:styleId="21">
    <w:name w:val="Intense Emphasis"/>
    <w:basedOn w:val="a0"/>
    <w:uiPriority w:val="21"/>
    <w:qFormat/>
    <w:rsid w:val="004A0A51"/>
    <w:rPr>
      <w:i/>
      <w:iCs/>
      <w:color w:val="0F4761" w:themeColor="accent1" w:themeShade="BF"/>
    </w:rPr>
  </w:style>
  <w:style w:type="paragraph" w:styleId="22">
    <w:name w:val="Intense Quote"/>
    <w:basedOn w:val="a"/>
    <w:next w:val="a"/>
    <w:link w:val="23"/>
    <w:uiPriority w:val="30"/>
    <w:qFormat/>
    <w:rsid w:val="004A0A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A0A51"/>
    <w:rPr>
      <w:i/>
      <w:iCs/>
      <w:color w:val="0F4761" w:themeColor="accent1" w:themeShade="BF"/>
    </w:rPr>
  </w:style>
  <w:style w:type="character" w:styleId="24">
    <w:name w:val="Intense Reference"/>
    <w:basedOn w:val="a0"/>
    <w:uiPriority w:val="32"/>
    <w:qFormat/>
    <w:rsid w:val="004A0A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778</Words>
  <Characters>4435</Characters>
  <Application>Microsoft Office Word</Application>
  <DocSecurity>0</DocSecurity>
  <Lines>36</Lines>
  <Paragraphs>10</Paragraphs>
  <ScaleCrop>false</ScaleCrop>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2024-07-05T15:40:00Z</dcterms:created>
  <dcterms:modified xsi:type="dcterms:W3CDTF">2024-07-05T15:40:00Z</dcterms:modified>
</cp:coreProperties>
</file>