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16BB" w:rsidRDefault="00DB16BB" w:rsidP="00DB16BB">
      <w:pPr>
        <w:spacing w:line="259" w:lineRule="auto"/>
      </w:pPr>
      <w:r>
        <w:rPr>
          <w:b/>
        </w:rPr>
        <w:t>Night Light Workshop</w:t>
      </w:r>
    </w:p>
    <w:p w:rsidR="00DB16BB" w:rsidRDefault="00DB16BB" w:rsidP="00DB16BB">
      <w:pPr>
        <w:spacing w:line="259" w:lineRule="auto"/>
      </w:pPr>
      <w:r/>
    </w:p>
    <w:p w:rsidR="00DB16BB" w:rsidRDefault="00DB16BB" w:rsidP="00DB16BB">
      <w:pPr>
        <w:spacing w:line="259" w:lineRule="auto"/>
      </w:pPr>
      <w:bookmarkStart w:id="0" w:name="_heading=h.30j0zll" w:colFirst="0" w:colLast="0"/>
      <w:bookmarkEnd w:id="0"/>
      <w:r>
        <w:t xml:space="preserve">This two-hour workshop gives attendees a chance to make a miniature traditional night-light holder from thin wood panels. The holder can be taken home as a souvenir of Takasago. Participants are offered a choice of materials with which to decorate the holder, including </w:t>
      </w:r>
      <w:r>
        <w:rPr>
          <w:i/>
        </w:rPr>
        <w:t>mizuhiki</w:t>
      </w:r>
      <w:r>
        <w:t xml:space="preserve"> decorative cords (often used to tie up a wrapped gift), </w:t>
      </w:r>
      <w:r>
        <w:rPr>
          <w:highlight w:val="white"/>
        </w:rPr>
        <w:t xml:space="preserve">decorative </w:t>
      </w:r>
      <w:r>
        <w:t xml:space="preserve">handmade </w:t>
      </w:r>
      <w:r>
        <w:rPr>
          <w:i/>
        </w:rPr>
        <w:t>washi</w:t>
      </w:r>
      <w:r>
        <w:t xml:space="preserve"> </w:t>
      </w:r>
      <w:r>
        <w:rPr>
          <w:highlight w:val="white"/>
        </w:rPr>
        <w:t>paper,</w:t>
      </w:r>
      <w:r>
        <w:t xml:space="preserve"> locally sourced Tatsuyama stone, and Matsuemon canvas. The activity mostly involves using glue, which is provided.</w:t>
      </w:r>
    </w:p>
    <w:p w:rsidR="00DB16BB" w:rsidRDefault="00DB16BB" w:rsidP="00DB16BB">
      <w:pPr>
        <w:spacing w:line="259" w:lineRule="auto"/>
      </w:pPr>
    </w:p>
    <w:p w:rsidR="00DB16BB" w:rsidRDefault="00DB16BB" w:rsidP="00DB16BB">
      <w:pPr>
        <w:tabs>
          <w:tab w:val="left" w:pos="7920"/>
        </w:tabs>
        <w:spacing w:line="259" w:lineRule="auto"/>
      </w:pPr>
      <w:r>
        <w:t xml:space="preserve">The night-light holder is open in the middle, so that participants can, if they wish, attach a LED light inside the holder to make it a working electric lamp. The LED light unit is included in the cost of the workshop. </w:t>
      </w:r>
    </w:p>
    <w:p w:rsidR="00DB16BB" w:rsidRDefault="00DB16BB" w:rsidP="00DB16BB">
      <w:pPr>
        <w:tabs>
          <w:tab w:val="left" w:pos="7920"/>
        </w:tabs>
        <w:spacing w:line="259" w:lineRule="auto"/>
      </w:pPr>
    </w:p>
    <w:p w:rsidR="00DB16BB" w:rsidRDefault="00DB16BB" w:rsidP="00DB16BB">
      <w:pPr>
        <w:tabs>
          <w:tab w:val="left" w:pos="7920"/>
        </w:tabs>
        <w:spacing w:line="259" w:lineRule="auto"/>
      </w:pPr>
      <w:r>
        <w:t xml:space="preserve">The workshop is held at the former residence of the descendants of Kuraku Matsuemon </w:t>
      </w:r>
      <w:r>
        <w:rPr>
          <w:highlight w:val="white"/>
        </w:rPr>
        <w:t>(1743–1812)</w:t>
      </w:r>
      <w:r>
        <w:t>. Matsuemon was a local businessman and inventor best known for developing the process for making the Matsuemon canvas that became popular nationwide for use as ships’ sails.</w:t>
      </w:r>
    </w:p>
    <w:p w:rsidR="00DB16BB" w:rsidRDefault="00DB16BB" w:rsidP="00DB16BB">
      <w:pPr>
        <w:tabs>
          <w:tab w:val="left" w:pos="7920"/>
        </w:tabs>
        <w:spacing w:line="259" w:lineRule="auto"/>
      </w:pPr>
    </w:p>
    <w:p w:rsidR="00DB16BB" w:rsidRDefault="00DB16BB" w:rsidP="00DB16BB">
      <w:pPr>
        <w:tabs>
          <w:tab w:val="left" w:pos="7920"/>
        </w:tabs>
        <w:spacing w:line="259" w:lineRule="auto"/>
      </w:pPr>
      <w:r>
        <w:t xml:space="preserve">The workshop is suitable for families with young children; the cost is ¥500 per person. Reservations are required. For inquiries and reservations, please email work_shop@takasago-tavb.com or apply through the Takasago City Tourism and Visitors Bureau website.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BB"/>
    <w:rsid w:val="00346BD8"/>
    <w:rsid w:val="00562B2A"/>
    <w:rsid w:val="00BD54C2"/>
    <w:rsid w:val="00D72ECD"/>
    <w:rsid w:val="00DB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659252-4F70-4B3C-8237-B10122EE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16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16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16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16B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B16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16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16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16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16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16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16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1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6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1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6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1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6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16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1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16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16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2024-07-05T15:37:00Z</dcterms:created>
  <dcterms:modified xsi:type="dcterms:W3CDTF">2024-07-05T15:37:00Z</dcterms:modified>
</cp:coreProperties>
</file>