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79CA" w:rsidRPr="009027F8" w:rsidRDefault="009C79CA" w:rsidP="009C79CA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9027F8">
        <w:rPr>
          <w:rFonts w:ascii="Times New Roman" w:eastAsia="ＭＳ 明朝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eastAsia="ＭＳ 明朝" w:hAnsi="Times New Roman" w:cs="Times New Roman"/>
          <w:b/>
          <w:sz w:val="24"/>
          <w:szCs w:val="24"/>
        </w:rPr>
        <w:t>Deities</w:t>
      </w:r>
      <w:r w:rsidRPr="009027F8">
        <w:rPr>
          <w:rFonts w:ascii="Times New Roman" w:eastAsia="ＭＳ 明朝" w:hAnsi="Times New Roman" w:cs="Times New Roman"/>
          <w:b/>
          <w:sz w:val="24"/>
          <w:szCs w:val="24"/>
        </w:rPr>
        <w:t xml:space="preserve"> of Aso Shrine </w:t>
      </w:r>
    </w:p>
    <w:p/>
    <w:p w:rsidR="009C79CA" w:rsidRDefault="009C79CA" w:rsidP="009C79CA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9027F8">
        <w:rPr>
          <w:rFonts w:ascii="Times New Roman" w:eastAsia="ＭＳ 明朝" w:hAnsi="Times New Roman" w:cs="Times New Roman"/>
          <w:b/>
          <w:sz w:val="24"/>
          <w:szCs w:val="24"/>
        </w:rPr>
        <w:t xml:space="preserve">Two sides: </w:t>
      </w:r>
      <w:r>
        <w:rPr>
          <w:rFonts w:ascii="Times New Roman" w:eastAsia="ＭＳ 明朝" w:hAnsi="Times New Roman" w:cs="Times New Roman"/>
          <w:b/>
          <w:sz w:val="24"/>
          <w:szCs w:val="24"/>
        </w:rPr>
        <w:t>O</w:t>
      </w:r>
      <w:r w:rsidRPr="009027F8">
        <w:rPr>
          <w:rFonts w:ascii="Times New Roman" w:eastAsia="ＭＳ 明朝" w:hAnsi="Times New Roman" w:cs="Times New Roman"/>
          <w:b/>
          <w:sz w:val="24"/>
          <w:szCs w:val="24"/>
        </w:rPr>
        <w:t>ne benign, one malign</w:t>
      </w:r>
    </w:p>
    <w:p w:rsidR="009C79CA" w:rsidRPr="001E6D40" w:rsidRDefault="009C79CA" w:rsidP="009C79CA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</w:p>
    <w:p w:rsidR="009C79CA" w:rsidRPr="009027F8" w:rsidRDefault="009C79CA" w:rsidP="009C79CA">
      <w:pPr>
        <w:rPr>
          <w:rFonts w:ascii="Times New Roman" w:hAnsi="Times New Roman" w:cs="Times New Roman"/>
          <w:sz w:val="24"/>
          <w:szCs w:val="24"/>
        </w:rPr>
      </w:pPr>
      <w:r w:rsidRPr="009027F8">
        <w:rPr>
          <w:rFonts w:ascii="Times New Roman" w:hAnsi="Times New Roman" w:cs="Times New Roman"/>
          <w:sz w:val="24"/>
          <w:szCs w:val="24"/>
        </w:rPr>
        <w:t xml:space="preserve">Twelve </w:t>
      </w:r>
      <w:r>
        <w:rPr>
          <w:rFonts w:ascii="Times New Roman" w:hAnsi="Times New Roman" w:cs="Times New Roman"/>
          <w:sz w:val="24"/>
          <w:szCs w:val="24"/>
        </w:rPr>
        <w:t>deities</w:t>
      </w:r>
      <w:r w:rsidRPr="009027F8">
        <w:rPr>
          <w:rFonts w:ascii="Times New Roman" w:hAnsi="Times New Roman" w:cs="Times New Roman"/>
          <w:sz w:val="24"/>
          <w:szCs w:val="24"/>
        </w:rPr>
        <w:t xml:space="preserve"> are enshrined in Aso Shrine. Of the 12, three are of particular importance: Takeiwatatsu no Mikoto, his wife Asotsuhime no Mikoto, and their grandchild Hikomiko no Kami. </w:t>
      </w:r>
    </w:p>
    <w:p w:rsidR="009C79CA" w:rsidRPr="009027F8" w:rsidRDefault="009C79CA" w:rsidP="009C79C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027F8">
        <w:rPr>
          <w:rFonts w:ascii="Times New Roman" w:hAnsi="Times New Roman" w:cs="Times New Roman"/>
          <w:sz w:val="24"/>
          <w:szCs w:val="24"/>
        </w:rPr>
        <w:t xml:space="preserve">Japanese </w:t>
      </w:r>
      <w:r>
        <w:rPr>
          <w:rFonts w:ascii="Times New Roman" w:hAnsi="Times New Roman" w:cs="Times New Roman"/>
          <w:sz w:val="24"/>
          <w:szCs w:val="24"/>
        </w:rPr>
        <w:t>deities</w:t>
      </w:r>
      <w:r w:rsidRPr="009027F8">
        <w:rPr>
          <w:rFonts w:ascii="Times New Roman" w:hAnsi="Times New Roman" w:cs="Times New Roman"/>
          <w:sz w:val="24"/>
          <w:szCs w:val="24"/>
        </w:rPr>
        <w:t xml:space="preserve"> typically have a good side and a bad side: they are responsible both for nature’s bounty and for natural disasters. In the case of the deities of Mt. Aso, their good side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9027F8">
        <w:rPr>
          <w:rFonts w:ascii="Times New Roman" w:hAnsi="Times New Roman" w:cs="Times New Roman"/>
          <w:sz w:val="24"/>
          <w:szCs w:val="24"/>
        </w:rPr>
        <w:t xml:space="preserve">expressed in the bountiful rice harvests of the Aso caldera, while their bad side </w:t>
      </w:r>
      <w:r>
        <w:rPr>
          <w:rFonts w:ascii="Times New Roman" w:hAnsi="Times New Roman" w:cs="Times New Roman"/>
          <w:sz w:val="24"/>
          <w:szCs w:val="24"/>
        </w:rPr>
        <w:t xml:space="preserve">takes the form of </w:t>
      </w:r>
      <w:r w:rsidRPr="009027F8">
        <w:rPr>
          <w:rFonts w:ascii="Times New Roman" w:hAnsi="Times New Roman" w:cs="Times New Roman"/>
          <w:sz w:val="24"/>
          <w:szCs w:val="24"/>
        </w:rPr>
        <w:t>destructive volcanic eruptions.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CA"/>
    <w:rsid w:val="00346BD8"/>
    <w:rsid w:val="00562B2A"/>
    <w:rsid w:val="009C79C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9AD8B-04B9-4628-A1A7-6B6B137A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79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9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9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9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9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9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9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79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79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79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7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7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7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7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79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79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79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9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7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9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7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9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79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7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79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79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2024-07-05T15:45:00Z</dcterms:created>
  <dcterms:modified xsi:type="dcterms:W3CDTF">2024-07-05T15:45:00Z</dcterms:modified>
</cp:coreProperties>
</file>