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3CBF" w:rsidRPr="009027F8" w:rsidRDefault="003D3CBF" w:rsidP="003D3CBF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9027F8">
        <w:rPr>
          <w:rFonts w:ascii="Times New Roman" w:eastAsia="ＭＳ 明朝" w:hAnsi="Times New Roman" w:cs="Times New Roman"/>
          <w:b/>
          <w:sz w:val="24"/>
          <w:szCs w:val="24"/>
        </w:rPr>
        <w:t xml:space="preserve">The Two Roles of Aso Shrine </w:t>
      </w:r>
    </w:p>
    <w:p/>
    <w:p w:rsidR="003D3CBF" w:rsidRDefault="003D3CBF" w:rsidP="003D3CBF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9027F8">
        <w:rPr>
          <w:rFonts w:ascii="Times New Roman" w:eastAsia="ＭＳ 明朝" w:hAnsi="Times New Roman" w:cs="Times New Roman"/>
          <w:b/>
          <w:sz w:val="24"/>
          <w:szCs w:val="24"/>
        </w:rPr>
        <w:t xml:space="preserve">Preventing eruptions and </w:t>
      </w:r>
      <w:r>
        <w:rPr>
          <w:rFonts w:ascii="Times New Roman" w:eastAsia="ＭＳ 明朝" w:hAnsi="Times New Roman" w:cs="Times New Roman"/>
          <w:b/>
          <w:sz w:val="24"/>
          <w:szCs w:val="24"/>
        </w:rPr>
        <w:t>ushering in good</w:t>
      </w:r>
      <w:r w:rsidRPr="009027F8">
        <w:rPr>
          <w:rFonts w:ascii="Times New Roman" w:eastAsia="ＭＳ 明朝" w:hAnsi="Times New Roman" w:cs="Times New Roman"/>
          <w:b/>
          <w:sz w:val="24"/>
          <w:szCs w:val="24"/>
        </w:rPr>
        <w:t xml:space="preserve"> harvests</w:t>
      </w:r>
    </w:p>
    <w:p w:rsidR="003D3CBF" w:rsidRPr="001E6D40" w:rsidRDefault="003D3CBF" w:rsidP="003D3CBF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</w:p>
    <w:p w:rsidR="003D3CBF" w:rsidRPr="009027F8" w:rsidRDefault="003D3CBF" w:rsidP="003D3CBF">
      <w:pPr>
        <w:rPr>
          <w:rFonts w:ascii="Times New Roman" w:hAnsi="Times New Roman" w:cs="Times New Roman"/>
          <w:sz w:val="24"/>
          <w:szCs w:val="24"/>
        </w:rPr>
      </w:pPr>
      <w:r w:rsidRPr="009027F8">
        <w:rPr>
          <w:rFonts w:ascii="Times New Roman" w:hAnsi="Times New Roman" w:cs="Times New Roman"/>
          <w:sz w:val="24"/>
          <w:szCs w:val="24"/>
        </w:rPr>
        <w:t xml:space="preserve">The rites and festivals performed at Aso Shrine serve two distinct functions: first, to </w:t>
      </w:r>
      <w:r>
        <w:rPr>
          <w:rFonts w:ascii="Times New Roman" w:hAnsi="Times New Roman" w:cs="Times New Roman"/>
          <w:sz w:val="24"/>
          <w:szCs w:val="24"/>
        </w:rPr>
        <w:t>prevent eruption of</w:t>
      </w:r>
      <w:r w:rsidRPr="009027F8">
        <w:rPr>
          <w:rFonts w:ascii="Times New Roman" w:hAnsi="Times New Roman" w:cs="Times New Roman"/>
          <w:sz w:val="24"/>
          <w:szCs w:val="24"/>
        </w:rPr>
        <w:t xml:space="preserve"> the volcano, and second, to </w:t>
      </w:r>
      <w:r>
        <w:rPr>
          <w:rFonts w:ascii="Times New Roman" w:hAnsi="Times New Roman" w:cs="Times New Roman"/>
          <w:sz w:val="24"/>
          <w:szCs w:val="24"/>
        </w:rPr>
        <w:t>ensure</w:t>
      </w:r>
      <w:r w:rsidRPr="009027F8">
        <w:rPr>
          <w:rFonts w:ascii="Times New Roman" w:hAnsi="Times New Roman" w:cs="Times New Roman"/>
          <w:sz w:val="24"/>
          <w:szCs w:val="24"/>
        </w:rPr>
        <w:t xml:space="preserve"> bountiful rice harvests. </w:t>
      </w:r>
    </w:p>
    <w:p w:rsidR="003D3CBF" w:rsidRPr="009027F8" w:rsidRDefault="003D3CBF" w:rsidP="003D3CB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27F8">
        <w:rPr>
          <w:rFonts w:ascii="Times New Roman" w:hAnsi="Times New Roman" w:cs="Times New Roman"/>
          <w:sz w:val="24"/>
          <w:szCs w:val="24"/>
        </w:rPr>
        <w:t>The two roles are interconnected, since the smoke and ash from even a small eruption could damage crops, livestock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27F8">
        <w:rPr>
          <w:rFonts w:ascii="Times New Roman" w:hAnsi="Times New Roman" w:cs="Times New Roman"/>
          <w:sz w:val="24"/>
          <w:szCs w:val="24"/>
        </w:rPr>
        <w:t xml:space="preserve"> and dwellings over a considerable distance. And since volcanic eruptions often last for months at a time, the cumulative damage can be very serious.</w:t>
      </w:r>
    </w:p>
    <w:p w:rsidR="003D3CBF" w:rsidRPr="009027F8" w:rsidRDefault="003D3CBF" w:rsidP="003D3CB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027F8">
        <w:rPr>
          <w:rFonts w:ascii="Times New Roman" w:hAnsi="Times New Roman" w:cs="Times New Roman"/>
          <w:sz w:val="24"/>
          <w:szCs w:val="24"/>
        </w:rPr>
        <w:t xml:space="preserve">he annual harvest comes around with much greater regularity than volcanic eruptions, </w:t>
      </w:r>
      <w:r>
        <w:rPr>
          <w:rFonts w:ascii="Times New Roman" w:hAnsi="Times New Roman" w:cs="Times New Roman"/>
          <w:sz w:val="24"/>
          <w:szCs w:val="24"/>
        </w:rPr>
        <w:t xml:space="preserve">so </w:t>
      </w:r>
      <w:r w:rsidRPr="009027F8">
        <w:rPr>
          <w:rFonts w:ascii="Times New Roman" w:hAnsi="Times New Roman" w:cs="Times New Roman"/>
          <w:sz w:val="24"/>
          <w:szCs w:val="24"/>
        </w:rPr>
        <w:t>the shrine conducts many more rites and festivals related to growing rice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7F8">
        <w:rPr>
          <w:rFonts w:ascii="Times New Roman" w:hAnsi="Times New Roman" w:cs="Times New Roman"/>
          <w:sz w:val="24"/>
          <w:szCs w:val="24"/>
        </w:rPr>
        <w:t>than to calming</w:t>
      </w:r>
      <w:r w:rsidRPr="00683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27F8">
        <w:rPr>
          <w:rFonts w:ascii="Times New Roman" w:hAnsi="Times New Roman" w:cs="Times New Roman"/>
          <w:sz w:val="24"/>
          <w:szCs w:val="24"/>
        </w:rPr>
        <w:t>crater.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BF"/>
    <w:rsid w:val="00346BD8"/>
    <w:rsid w:val="003D3CBF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44A6C-787D-494B-B846-25AA8DAD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C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C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C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C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C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C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C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3C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3C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3C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3C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3C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3C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3C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3C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3C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3C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C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3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C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3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C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3C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3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3C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3C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2024-07-05T15:45:00Z</dcterms:created>
  <dcterms:modified xsi:type="dcterms:W3CDTF">2024-07-05T15:45:00Z</dcterms:modified>
</cp:coreProperties>
</file>