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F1B" w:rsidRPr="00896B06" w:rsidRDefault="00C50F1B" w:rsidP="00A4702C">
      <w:pPr>
        <w:spacing w:line="360" w:lineRule="auto"/>
        <w:rPr>
          <w:rFonts w:ascii="Times New Roman" w:hAnsi="Times New Roman" w:cs="Times New Roman"/>
          <w:b/>
          <w:bCs/>
          <w:sz w:val="28"/>
          <w:szCs w:val="28"/>
        </w:rPr>
      </w:pPr>
      <w:r w:rsidRPr="00896B06">
        <w:rPr>
          <w:rFonts w:ascii="Times New Roman" w:hAnsi="Times New Roman" w:cs="Times New Roman"/>
          <w:b/>
          <w:bCs/>
          <w:sz w:val="28"/>
          <w:szCs w:val="28"/>
        </w:rPr>
        <w:t>Forest and Marshes Nature Walk: Yudaki Falls to Senjogahara Marshland</w:t>
      </w:r>
    </w:p>
    <w:p w:rsidR="00C50F1B" w:rsidRPr="00896B06" w:rsidRDefault="00C50F1B" w:rsidP="00A4702C">
      <w:pPr>
        <w:spacing w:line="360" w:lineRule="auto"/>
        <w:rPr>
          <w:rFonts w:ascii="Times New Roman" w:hAnsi="Times New Roman" w:cs="Times New Roman"/>
        </w:rPr>
      </w:pPr>
      <w:r/>
    </w:p>
    <w:p w:rsidR="00C50F1B" w:rsidRPr="00896B06" w:rsidRDefault="00C50F1B" w:rsidP="00A4702C">
      <w:pPr>
        <w:spacing w:line="360" w:lineRule="auto"/>
        <w:rPr>
          <w:rFonts w:ascii="Times New Roman" w:hAnsi="Times New Roman" w:cs="Times New Roman"/>
        </w:rPr>
      </w:pPr>
      <w:r w:rsidRPr="00896B06">
        <w:rPr>
          <w:rFonts w:ascii="Times New Roman" w:hAnsi="Times New Roman" w:cs="Times New Roman"/>
        </w:rPr>
        <w:t xml:space="preserve">This long but easy walk offers an excellent opportunity to experience the diverse landscapes that make Okunikko </w:t>
      </w:r>
      <w:r>
        <w:rPr>
          <w:rFonts w:ascii="Times New Roman" w:hAnsi="Times New Roman" w:cs="Times New Roman"/>
        </w:rPr>
        <w:t>a popular</w:t>
      </w:r>
      <w:r w:rsidRPr="00896B06">
        <w:rPr>
          <w:rFonts w:ascii="Times New Roman" w:hAnsi="Times New Roman" w:cs="Times New Roman"/>
        </w:rPr>
        <w:t xml:space="preserve"> destination for hikers and strollers. The trail follows the languid course of the Yugawa River as it makes its way from the dramatic cascade of Yudaki Falls through an airy forest of deciduous trees, then emerges onto the broad basin of the Senjogahara Marshland. Spread over some 400 hectares at an altitude of 1,400 meters, Senjogahara is one of Japan’s most famous wetlands. It was once a large lake created some 20,000 years ago </w:t>
      </w:r>
      <w:r>
        <w:rPr>
          <w:rFonts w:ascii="Times New Roman" w:hAnsi="Times New Roman" w:cs="Times New Roman"/>
        </w:rPr>
        <w:t>by</w:t>
      </w:r>
      <w:r w:rsidRPr="00896B06">
        <w:rPr>
          <w:rFonts w:ascii="Times New Roman" w:hAnsi="Times New Roman" w:cs="Times New Roman"/>
        </w:rPr>
        <w:t xml:space="preserve"> lava </w:t>
      </w:r>
      <w:r>
        <w:rPr>
          <w:rFonts w:ascii="Times New Roman" w:hAnsi="Times New Roman" w:cs="Times New Roman"/>
        </w:rPr>
        <w:t xml:space="preserve">from </w:t>
      </w:r>
      <w:r w:rsidRPr="00896B06">
        <w:rPr>
          <w:rFonts w:ascii="Times New Roman" w:hAnsi="Times New Roman" w:cs="Times New Roman"/>
        </w:rPr>
        <w:t>an eruption of nearby Mt. Nantai (2,486 m)</w:t>
      </w:r>
      <w:r>
        <w:rPr>
          <w:rFonts w:ascii="Times New Roman" w:hAnsi="Times New Roman" w:cs="Times New Roman"/>
        </w:rPr>
        <w:t>, which formed a natural dam</w:t>
      </w:r>
      <w:r w:rsidRPr="00896B06">
        <w:rPr>
          <w:rFonts w:ascii="Times New Roman" w:hAnsi="Times New Roman" w:cs="Times New Roman"/>
        </w:rPr>
        <w:t xml:space="preserve">. Today it can be traversed on </w:t>
      </w:r>
      <w:r>
        <w:rPr>
          <w:rFonts w:ascii="Times New Roman" w:hAnsi="Times New Roman" w:cs="Times New Roman"/>
        </w:rPr>
        <w:t>extensive</w:t>
      </w:r>
      <w:r w:rsidRPr="00896B06">
        <w:rPr>
          <w:rFonts w:ascii="Times New Roman" w:hAnsi="Times New Roman" w:cs="Times New Roman"/>
        </w:rPr>
        <w:t xml:space="preserve"> boardwalks that protect the extensive yet fragile marsh ecosystem of plants and animals. Senjogahara means “battlefield,” a name that comes from a mythical clash in which the deity of Mt. Nantai transformed into a massive snake to defeat his rival deity from Mt. Akagi, 35 kilometers to the southwest, who had turned into a giant centipede. </w:t>
      </w:r>
    </w:p>
    <w:p w:rsidR="00C50F1B" w:rsidRPr="00896B06" w:rsidRDefault="00C50F1B" w:rsidP="00A4702C">
      <w:pPr>
        <w:spacing w:line="360" w:lineRule="auto"/>
        <w:rPr>
          <w:rFonts w:ascii="Times New Roman" w:hAnsi="Times New Roman" w:cs="Times New Roman"/>
        </w:rPr>
      </w:pPr>
    </w:p>
    <w:p w:rsidR="00C50F1B" w:rsidRPr="00896B06" w:rsidRDefault="00C50F1B" w:rsidP="00A4702C">
      <w:pPr>
        <w:spacing w:line="360" w:lineRule="auto"/>
        <w:rPr>
          <w:rFonts w:ascii="Times New Roman" w:hAnsi="Times New Roman" w:cs="Times New Roman"/>
          <w:b/>
          <w:bCs/>
        </w:rPr>
      </w:pPr>
      <w:r w:rsidRPr="00896B06">
        <w:rPr>
          <w:rFonts w:ascii="Times New Roman" w:hAnsi="Times New Roman" w:cs="Times New Roman"/>
          <w:b/>
          <w:bCs/>
        </w:rPr>
        <w:t>The Trail</w:t>
      </w:r>
    </w:p>
    <w:p w:rsidR="00C50F1B" w:rsidRPr="00896B06" w:rsidRDefault="00C50F1B" w:rsidP="00A4702C">
      <w:pPr>
        <w:spacing w:line="360" w:lineRule="auto"/>
        <w:rPr>
          <w:rFonts w:ascii="Times New Roman" w:hAnsi="Times New Roman" w:cs="Times New Roman"/>
        </w:rPr>
      </w:pPr>
      <w:r>
        <w:rPr>
          <w:rFonts w:ascii="Times New Roman" w:hAnsi="Times New Roman" w:cs="Times New Roman"/>
        </w:rPr>
        <w:t>This easy trail is fairly flat</w:t>
      </w:r>
      <w:r w:rsidRPr="00896B06">
        <w:rPr>
          <w:rFonts w:ascii="Times New Roman" w:hAnsi="Times New Roman" w:cs="Times New Roman"/>
        </w:rPr>
        <w:t xml:space="preserve"> over </w:t>
      </w:r>
      <w:r>
        <w:rPr>
          <w:rFonts w:ascii="Times New Roman" w:hAnsi="Times New Roman" w:cs="Times New Roman"/>
        </w:rPr>
        <w:t>its</w:t>
      </w:r>
      <w:r w:rsidRPr="00896B06">
        <w:rPr>
          <w:rFonts w:ascii="Times New Roman" w:hAnsi="Times New Roman" w:cs="Times New Roman"/>
        </w:rPr>
        <w:t xml:space="preserve"> </w:t>
      </w:r>
      <w:r>
        <w:rPr>
          <w:rFonts w:ascii="Times New Roman" w:hAnsi="Times New Roman" w:cs="Times New Roman"/>
        </w:rPr>
        <w:t>six</w:t>
      </w:r>
      <w:r w:rsidRPr="00896B06">
        <w:rPr>
          <w:rFonts w:ascii="Times New Roman" w:hAnsi="Times New Roman" w:cs="Times New Roman"/>
        </w:rPr>
        <w:t xml:space="preserve"> kilometers. It begins at Yudaki Falls, where hikers can stock up on beverages and </w:t>
      </w:r>
      <w:r>
        <w:rPr>
          <w:rFonts w:ascii="Times New Roman" w:hAnsi="Times New Roman" w:cs="Times New Roman"/>
        </w:rPr>
        <w:t>enjoy</w:t>
      </w:r>
      <w:r w:rsidRPr="00896B06">
        <w:rPr>
          <w:rFonts w:ascii="Times New Roman" w:hAnsi="Times New Roman" w:cs="Times New Roman"/>
        </w:rPr>
        <w:t xml:space="preserve"> an unimpeded view of the cascade. The first third of the trail is a shaded forest walk, </w:t>
      </w:r>
      <w:r>
        <w:rPr>
          <w:rFonts w:ascii="Times New Roman" w:hAnsi="Times New Roman" w:cs="Times New Roman"/>
        </w:rPr>
        <w:t>after which hikers follow</w:t>
      </w:r>
      <w:r w:rsidRPr="00896B06">
        <w:rPr>
          <w:rFonts w:ascii="Times New Roman" w:hAnsi="Times New Roman" w:cs="Times New Roman"/>
        </w:rPr>
        <w:t xml:space="preserve"> raised boardwalks built over the marsh. There are few trees in the </w:t>
      </w:r>
      <w:r>
        <w:rPr>
          <w:rFonts w:ascii="Times New Roman" w:hAnsi="Times New Roman" w:cs="Times New Roman"/>
        </w:rPr>
        <w:t>marshland</w:t>
      </w:r>
      <w:r w:rsidRPr="00896B06">
        <w:rPr>
          <w:rFonts w:ascii="Times New Roman" w:hAnsi="Times New Roman" w:cs="Times New Roman"/>
        </w:rPr>
        <w:t xml:space="preserve">, leaving the route largely exposed to the sun. This trail finishes at the Akanuma Junction, which has a bus stop, but </w:t>
      </w:r>
      <w:r>
        <w:rPr>
          <w:rFonts w:ascii="Times New Roman" w:hAnsi="Times New Roman" w:cs="Times New Roman"/>
        </w:rPr>
        <w:t>hikers</w:t>
      </w:r>
      <w:r w:rsidRPr="00896B06">
        <w:rPr>
          <w:rFonts w:ascii="Times New Roman" w:hAnsi="Times New Roman" w:cs="Times New Roman"/>
        </w:rPr>
        <w:t xml:space="preserve"> can continue another </w:t>
      </w:r>
      <w:r>
        <w:rPr>
          <w:rFonts w:ascii="Times New Roman" w:hAnsi="Times New Roman" w:cs="Times New Roman"/>
        </w:rPr>
        <w:t>two</w:t>
      </w:r>
      <w:r w:rsidRPr="00896B06">
        <w:rPr>
          <w:rFonts w:ascii="Times New Roman" w:hAnsi="Times New Roman" w:cs="Times New Roman"/>
        </w:rPr>
        <w:t xml:space="preserve"> kilometers to Ryuzu Falls. </w:t>
      </w:r>
      <w:r w:rsidRPr="0008204F">
        <w:rPr>
          <w:rFonts w:ascii="Times New Roman" w:hAnsi="Times New Roman" w:cs="Times New Roman"/>
        </w:rPr>
        <w:t>Allow two hours to Akanuma, or three</w:t>
      </w:r>
      <w:r w:rsidRPr="00896B06">
        <w:rPr>
          <w:rFonts w:ascii="Times New Roman" w:hAnsi="Times New Roman" w:cs="Times New Roman"/>
        </w:rPr>
        <w:t xml:space="preserve"> to continue to Ryuzu Falls.</w:t>
      </w:r>
    </w:p>
    <w:p w:rsidR="00C50F1B" w:rsidRPr="00896B06" w:rsidRDefault="00C50F1B" w:rsidP="00A4702C">
      <w:pPr>
        <w:spacing w:line="360" w:lineRule="auto"/>
        <w:rPr>
          <w:rFonts w:ascii="Times New Roman" w:hAnsi="Times New Roman" w:cs="Times New Roman"/>
          <w:b/>
          <w:bCs/>
        </w:rPr>
      </w:pPr>
    </w:p>
    <w:p w:rsidR="00C50F1B" w:rsidRPr="00896B06" w:rsidRDefault="00C50F1B" w:rsidP="00A4702C">
      <w:pPr>
        <w:spacing w:line="360" w:lineRule="auto"/>
        <w:rPr>
          <w:rFonts w:ascii="Times New Roman" w:hAnsi="Times New Roman" w:cs="Times New Roman"/>
          <w:b/>
          <w:bCs/>
        </w:rPr>
      </w:pPr>
      <w:r w:rsidRPr="00896B06">
        <w:rPr>
          <w:rFonts w:ascii="Times New Roman" w:hAnsi="Times New Roman" w:cs="Times New Roman"/>
          <w:b/>
          <w:bCs/>
        </w:rPr>
        <w:t>Trail Highlights</w:t>
      </w:r>
    </w:p>
    <w:p w:rsidR="00C50F1B" w:rsidRPr="00896B06" w:rsidRDefault="00C50F1B" w:rsidP="00A4702C">
      <w:pPr>
        <w:spacing w:line="360" w:lineRule="auto"/>
        <w:rPr>
          <w:rFonts w:ascii="Times New Roman" w:hAnsi="Times New Roman" w:cs="Times New Roman"/>
        </w:rPr>
      </w:pPr>
      <w:r w:rsidRPr="00896B06">
        <w:rPr>
          <w:rFonts w:ascii="Times New Roman" w:hAnsi="Times New Roman" w:cs="Times New Roman"/>
        </w:rPr>
        <w:t xml:space="preserve">The transition from wetland to forest is experienced in reverse on this walk. Hikers will note the change in the forest foliage from tall stands of Japanese oak and other large trees to younger Japanese white birch trees, before reaching the transitional area </w:t>
      </w:r>
      <w:r>
        <w:rPr>
          <w:rFonts w:ascii="Times New Roman" w:hAnsi="Times New Roman" w:cs="Times New Roman"/>
        </w:rPr>
        <w:t>around</w:t>
      </w:r>
      <w:r w:rsidRPr="00896B06">
        <w:rPr>
          <w:rFonts w:ascii="Times New Roman" w:hAnsi="Times New Roman" w:cs="Times New Roman"/>
        </w:rPr>
        <w:t xml:space="preserve"> Izumiyadoike Pond. </w:t>
      </w:r>
      <w:r>
        <w:rPr>
          <w:rFonts w:ascii="Times New Roman" w:hAnsi="Times New Roman" w:cs="Times New Roman"/>
        </w:rPr>
        <w:t>T</w:t>
      </w:r>
      <w:r w:rsidRPr="00896B06">
        <w:rPr>
          <w:rFonts w:ascii="Times New Roman" w:hAnsi="Times New Roman" w:cs="Times New Roman"/>
        </w:rPr>
        <w:t xml:space="preserve">he mountain slopes erode </w:t>
      </w:r>
      <w:r>
        <w:rPr>
          <w:rFonts w:ascii="Times New Roman" w:hAnsi="Times New Roman" w:cs="Times New Roman"/>
        </w:rPr>
        <w:t xml:space="preserve">over time </w:t>
      </w:r>
      <w:r w:rsidRPr="00896B06">
        <w:rPr>
          <w:rFonts w:ascii="Times New Roman" w:hAnsi="Times New Roman" w:cs="Times New Roman"/>
        </w:rPr>
        <w:t xml:space="preserve">to fill the edges of these wetlands, which slowly transition into dry land and eventually forest. Senjogahara Marshland is a naturalist’s delight. It is home to over 100 species of plants, including the gnarled </w:t>
      </w:r>
      <w:r>
        <w:rPr>
          <w:rFonts w:ascii="Times New Roman" w:hAnsi="Times New Roman" w:cs="Times New Roman"/>
        </w:rPr>
        <w:t>Siebold’s</w:t>
      </w:r>
      <w:r w:rsidRPr="00896B06">
        <w:rPr>
          <w:rFonts w:ascii="Times New Roman" w:hAnsi="Times New Roman" w:cs="Times New Roman"/>
        </w:rPr>
        <w:t xml:space="preserve"> crabapple trees found in the drier areas and the bright purple Japanese thistle</w:t>
      </w:r>
      <w:r>
        <w:rPr>
          <w:rFonts w:ascii="Times New Roman" w:hAnsi="Times New Roman" w:cs="Times New Roman"/>
        </w:rPr>
        <w:t>s</w:t>
      </w:r>
      <w:r w:rsidRPr="00896B06">
        <w:rPr>
          <w:rFonts w:ascii="Times New Roman" w:hAnsi="Times New Roman" w:cs="Times New Roman"/>
        </w:rPr>
        <w:t xml:space="preserve">. It is also a staging </w:t>
      </w:r>
      <w:r>
        <w:rPr>
          <w:rFonts w:ascii="Times New Roman" w:hAnsi="Times New Roman" w:cs="Times New Roman"/>
        </w:rPr>
        <w:t>area</w:t>
      </w:r>
      <w:r w:rsidRPr="00896B06">
        <w:rPr>
          <w:rFonts w:ascii="Times New Roman" w:hAnsi="Times New Roman" w:cs="Times New Roman"/>
        </w:rPr>
        <w:t xml:space="preserve"> in summer and winter for a wide variety of migratory birds, </w:t>
      </w:r>
      <w:r>
        <w:rPr>
          <w:rFonts w:ascii="Times New Roman" w:hAnsi="Times New Roman" w:cs="Times New Roman"/>
        </w:rPr>
        <w:t>such as</w:t>
      </w:r>
      <w:r w:rsidRPr="00896B06">
        <w:rPr>
          <w:rFonts w:ascii="Times New Roman" w:hAnsi="Times New Roman" w:cs="Times New Roman"/>
        </w:rPr>
        <w:t xml:space="preserve"> mandarin duck</w:t>
      </w:r>
      <w:r>
        <w:rPr>
          <w:rFonts w:ascii="Times New Roman" w:hAnsi="Times New Roman" w:cs="Times New Roman"/>
        </w:rPr>
        <w:t>s</w:t>
      </w:r>
      <w:r w:rsidRPr="00896B06">
        <w:rPr>
          <w:rFonts w:ascii="Times New Roman" w:hAnsi="Times New Roman" w:cs="Times New Roman"/>
        </w:rPr>
        <w:t xml:space="preserve"> in aquatic areas and the colorful narcissus flycatcher</w:t>
      </w:r>
      <w:r>
        <w:rPr>
          <w:rFonts w:ascii="Times New Roman" w:hAnsi="Times New Roman" w:cs="Times New Roman"/>
        </w:rPr>
        <w:t>s</w:t>
      </w:r>
      <w:r w:rsidRPr="00896B06">
        <w:rPr>
          <w:rFonts w:ascii="Times New Roman" w:hAnsi="Times New Roman" w:cs="Times New Roman"/>
        </w:rPr>
        <w:t>. (A signboard near the Akanuma trailhead displays the in-season flora and fauna.)</w:t>
      </w:r>
    </w:p>
    <w:p w:rsidR="00C50F1B" w:rsidRPr="00896B06" w:rsidRDefault="00C50F1B" w:rsidP="00A4702C">
      <w:pPr>
        <w:spacing w:line="360" w:lineRule="auto"/>
        <w:rPr>
          <w:rFonts w:ascii="Times New Roman" w:hAnsi="Times New Roman" w:cs="Times New Roman"/>
          <w:b/>
          <w:bCs/>
        </w:rPr>
      </w:pPr>
    </w:p>
    <w:p w:rsidR="00C50F1B" w:rsidRPr="00896B06" w:rsidRDefault="00C50F1B" w:rsidP="00A4702C">
      <w:pPr>
        <w:spacing w:line="360" w:lineRule="auto"/>
        <w:rPr>
          <w:rFonts w:ascii="Times New Roman" w:hAnsi="Times New Roman" w:cs="Times New Roman"/>
          <w:b/>
          <w:bCs/>
        </w:rPr>
      </w:pPr>
      <w:r w:rsidRPr="00896B06">
        <w:rPr>
          <w:rFonts w:ascii="Times New Roman" w:hAnsi="Times New Roman" w:cs="Times New Roman"/>
          <w:b/>
          <w:bCs/>
        </w:rPr>
        <w:t>Trail Tips</w:t>
      </w:r>
    </w:p>
    <w:p w:rsidR="00C50F1B" w:rsidRPr="00896B06" w:rsidRDefault="00C50F1B" w:rsidP="00A4702C">
      <w:pPr>
        <w:spacing w:line="360" w:lineRule="auto"/>
        <w:rPr>
          <w:rFonts w:ascii="Times New Roman" w:hAnsi="Times New Roman" w:cs="Times New Roman"/>
        </w:rPr>
      </w:pPr>
      <w:r w:rsidRPr="00896B06">
        <w:rPr>
          <w:rFonts w:ascii="Times New Roman" w:hAnsi="Times New Roman" w:cs="Times New Roman"/>
          <w:b/>
          <w:bCs/>
        </w:rPr>
        <w:t xml:space="preserve">• </w:t>
      </w:r>
      <w:r w:rsidRPr="00896B06">
        <w:rPr>
          <w:rFonts w:ascii="Times New Roman" w:hAnsi="Times New Roman" w:cs="Times New Roman"/>
        </w:rPr>
        <w:t>This is the most popular trail in Okunikko, so be prepared to share the trail, particularly during the peak seasons of midsummer and fall.</w:t>
      </w:r>
    </w:p>
    <w:p w:rsidR="00C50F1B" w:rsidRPr="00896B06" w:rsidRDefault="00C50F1B" w:rsidP="00A4702C">
      <w:pPr>
        <w:spacing w:line="360" w:lineRule="auto"/>
        <w:rPr>
          <w:rFonts w:ascii="Times New Roman" w:hAnsi="Times New Roman" w:cs="Times New Roman"/>
        </w:rPr>
      </w:pPr>
      <w:r w:rsidRPr="00896B06">
        <w:rPr>
          <w:rFonts w:ascii="Times New Roman" w:hAnsi="Times New Roman" w:cs="Times New Roman"/>
        </w:rPr>
        <w:t xml:space="preserve">• There are few shaded areas on the boardwalk section, so hats are recommended in </w:t>
      </w:r>
      <w:r>
        <w:rPr>
          <w:rFonts w:ascii="Times New Roman" w:hAnsi="Times New Roman" w:cs="Times New Roman"/>
        </w:rPr>
        <w:t xml:space="preserve">the </w:t>
      </w:r>
      <w:r w:rsidRPr="00896B06">
        <w:rPr>
          <w:rFonts w:ascii="Times New Roman" w:hAnsi="Times New Roman" w:cs="Times New Roman"/>
        </w:rPr>
        <w:t>hotter months.</w:t>
      </w:r>
    </w:p>
    <w:p w:rsidR="00C50F1B" w:rsidRPr="00896B06" w:rsidRDefault="00C50F1B" w:rsidP="00A4702C">
      <w:pPr>
        <w:spacing w:line="360" w:lineRule="auto"/>
        <w:rPr>
          <w:rFonts w:ascii="Times New Roman" w:hAnsi="Times New Roman" w:cs="Times New Roman"/>
        </w:rPr>
      </w:pPr>
      <w:r w:rsidRPr="00896B06">
        <w:rPr>
          <w:rFonts w:ascii="Times New Roman" w:hAnsi="Times New Roman" w:cs="Times New Roman"/>
        </w:rPr>
        <w:t>• Please stay on the trail and the boardwalks. The forests and marshes are fragile ecosystems, easily damaged and slow to recover.</w:t>
      </w:r>
    </w:p>
    <w:p w:rsidR="00C50F1B" w:rsidRDefault="00C50F1B" w:rsidP="00A4702C">
      <w:pPr>
        <w:spacing w:line="360" w:lineRule="auto"/>
        <w:rPr>
          <w:rFonts w:ascii="Times New Roman" w:hAnsi="Times New Roman" w:cs="Times New Roman"/>
        </w:rPr>
      </w:pPr>
      <w:r w:rsidRPr="00896B06">
        <w:rPr>
          <w:rFonts w:ascii="Times New Roman" w:hAnsi="Times New Roman" w:cs="Times New Roman"/>
        </w:rPr>
        <w:t xml:space="preserve">• Take all the </w:t>
      </w:r>
      <w:r>
        <w:rPr>
          <w:rFonts w:ascii="Times New Roman" w:hAnsi="Times New Roman" w:cs="Times New Roman"/>
        </w:rPr>
        <w:t>photographs</w:t>
      </w:r>
      <w:r w:rsidRPr="00896B06">
        <w:rPr>
          <w:rFonts w:ascii="Times New Roman" w:hAnsi="Times New Roman" w:cs="Times New Roman"/>
        </w:rPr>
        <w:t xml:space="preserve"> you want, but leave </w:t>
      </w:r>
      <w:r>
        <w:rPr>
          <w:rFonts w:ascii="Times New Roman" w:hAnsi="Times New Roman" w:cs="Times New Roman"/>
        </w:rPr>
        <w:t>only</w:t>
      </w:r>
      <w:r w:rsidRPr="00896B06">
        <w:rPr>
          <w:rFonts w:ascii="Times New Roman" w:hAnsi="Times New Roman" w:cs="Times New Roman"/>
        </w:rPr>
        <w:t xml:space="preserve"> footprints.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1B"/>
    <w:rsid w:val="00346BD8"/>
    <w:rsid w:val="00562B2A"/>
    <w:rsid w:val="00BD54C2"/>
    <w:rsid w:val="00C50F1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1202F9-6CAF-4CC9-8B76-9F537B68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0F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0F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0F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50F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0F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0F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0F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0F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0F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0F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F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F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50F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0F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0F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0F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0F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0F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0F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0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0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1B"/>
    <w:pPr>
      <w:spacing w:before="160" w:after="160"/>
      <w:jc w:val="center"/>
    </w:pPr>
    <w:rPr>
      <w:i/>
      <w:iCs/>
      <w:color w:val="404040" w:themeColor="text1" w:themeTint="BF"/>
    </w:rPr>
  </w:style>
  <w:style w:type="character" w:customStyle="1" w:styleId="a8">
    <w:name w:val="引用文 (文字)"/>
    <w:basedOn w:val="a0"/>
    <w:link w:val="a7"/>
    <w:uiPriority w:val="29"/>
    <w:rsid w:val="00C50F1B"/>
    <w:rPr>
      <w:i/>
      <w:iCs/>
      <w:color w:val="404040" w:themeColor="text1" w:themeTint="BF"/>
    </w:rPr>
  </w:style>
  <w:style w:type="paragraph" w:styleId="a9">
    <w:name w:val="List Paragraph"/>
    <w:basedOn w:val="a"/>
    <w:uiPriority w:val="34"/>
    <w:qFormat/>
    <w:rsid w:val="00C50F1B"/>
    <w:pPr>
      <w:ind w:left="720"/>
      <w:contextualSpacing/>
    </w:pPr>
  </w:style>
  <w:style w:type="character" w:styleId="21">
    <w:name w:val="Intense Emphasis"/>
    <w:basedOn w:val="a0"/>
    <w:uiPriority w:val="21"/>
    <w:qFormat/>
    <w:rsid w:val="00C50F1B"/>
    <w:rPr>
      <w:i/>
      <w:iCs/>
      <w:color w:val="0F4761" w:themeColor="accent1" w:themeShade="BF"/>
    </w:rPr>
  </w:style>
  <w:style w:type="paragraph" w:styleId="22">
    <w:name w:val="Intense Quote"/>
    <w:basedOn w:val="a"/>
    <w:next w:val="a"/>
    <w:link w:val="23"/>
    <w:uiPriority w:val="30"/>
    <w:qFormat/>
    <w:rsid w:val="00C50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0F1B"/>
    <w:rPr>
      <w:i/>
      <w:iCs/>
      <w:color w:val="0F4761" w:themeColor="accent1" w:themeShade="BF"/>
    </w:rPr>
  </w:style>
  <w:style w:type="character" w:styleId="24">
    <w:name w:val="Intense Reference"/>
    <w:basedOn w:val="a0"/>
    <w:uiPriority w:val="32"/>
    <w:qFormat/>
    <w:rsid w:val="00C50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