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77C7" w:rsidRPr="004C7240" w:rsidRDefault="00B877C7" w:rsidP="00B877C7">
      <w:pPr>
        <w:rPr>
          <w:rFonts w:ascii="Times New Roman" w:eastAsia="Times New Roman" w:hAnsi="Times New Roman" w:cs="Times New Roman"/>
          <w:b/>
          <w:color w:val="000000"/>
        </w:rPr>
      </w:pPr>
      <w:r w:rsidRPr="004C7240">
        <w:rPr>
          <w:rFonts w:ascii="Times New Roman" w:eastAsia="Times New Roman" w:hAnsi="Times New Roman" w:cs="Times New Roman"/>
          <w:b/>
          <w:color w:val="000000"/>
        </w:rPr>
        <w:t>Tomie Area</w:t>
      </w:r>
    </w:p>
    <w:p w:rsidR="00B877C7" w:rsidRPr="004C7240" w:rsidRDefault="00B877C7" w:rsidP="00B877C7">
      <w:pPr>
        <w:rPr>
          <w:rFonts w:ascii="Times New Roman" w:eastAsia="Times New Roman" w:hAnsi="Times New Roman" w:cs="Times New Roman"/>
          <w:b/>
          <w:color w:val="000000"/>
        </w:rPr>
      </w:pPr>
      <w:r/>
    </w:p>
    <w:p w:rsidR="00B877C7" w:rsidRPr="004C7240" w:rsidRDefault="00B877C7" w:rsidP="00B877C7">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The Tomie area is the southernmost part of Fukue Island, located on a low peninsula. About 1 million years ago, volcanic activity in the area began producing flows of low-viscosity basaltic lava. One of these flows, estimated to have occurred between 510,000 and 180,000 years ago, created the lava plateau that makes up much of Tomie.</w:t>
      </w:r>
    </w:p>
    <w:p w:rsidR="00B877C7" w:rsidRPr="004C7240" w:rsidRDefault="00B877C7" w:rsidP="00B877C7">
      <w:pPr>
        <w:rPr>
          <w:rFonts w:ascii="Times New Roman" w:eastAsia="Times New Roman" w:hAnsi="Times New Roman" w:cs="Times New Roman"/>
          <w:color w:val="000000"/>
        </w:rPr>
      </w:pPr>
    </w:p>
    <w:p w:rsidR="00B877C7" w:rsidRPr="004C7240" w:rsidRDefault="00B877C7" w:rsidP="00B877C7">
      <w:pPr>
        <w:rPr>
          <w:rFonts w:ascii="Times New Roman" w:eastAsia="Times New Roman" w:hAnsi="Times New Roman" w:cs="Times New Roman"/>
          <w:bCs/>
          <w:color w:val="000000"/>
          <w:u w:val="single"/>
        </w:rPr>
      </w:pPr>
      <w:r w:rsidRPr="004C7240">
        <w:rPr>
          <w:rFonts w:ascii="Times New Roman" w:eastAsia="Times New Roman" w:hAnsi="Times New Roman" w:cs="Times New Roman"/>
          <w:bCs/>
          <w:color w:val="000000"/>
          <w:u w:val="single"/>
        </w:rPr>
        <w:t>Highlights</w:t>
      </w:r>
    </w:p>
    <w:p w:rsidR="00B877C7" w:rsidRPr="004C7240" w:rsidRDefault="00B877C7" w:rsidP="00B877C7">
      <w:pPr>
        <w:rPr>
          <w:rFonts w:ascii="Times New Roman" w:eastAsia="Times New Roman" w:hAnsi="Times New Roman" w:cs="Times New Roman"/>
          <w:bCs/>
          <w:color w:val="000000"/>
          <w:u w:val="single"/>
        </w:rPr>
      </w:pPr>
    </w:p>
    <w:p w:rsidR="00B877C7" w:rsidRPr="004C7240" w:rsidRDefault="00B877C7" w:rsidP="00B877C7">
      <w:pPr>
        <w:rPr>
          <w:rFonts w:ascii="Times New Roman" w:eastAsia="Times New Roman" w:hAnsi="Times New Roman" w:cs="Times New Roman"/>
          <w:i/>
          <w:color w:val="000000"/>
        </w:rPr>
      </w:pPr>
      <w:r w:rsidRPr="004C7240">
        <w:rPr>
          <w:rFonts w:ascii="Times New Roman" w:eastAsia="Times New Roman" w:hAnsi="Times New Roman" w:cs="Times New Roman"/>
          <w:i/>
          <w:color w:val="000000"/>
        </w:rPr>
        <w:t>Iana Lava Tube</w:t>
      </w:r>
    </w:p>
    <w:p w:rsidR="00B877C7" w:rsidRPr="004C7240" w:rsidRDefault="00B877C7" w:rsidP="00B877C7">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 xml:space="preserve">Lava tubes are formed when erupting lava moves downhill, melting </w:t>
      </w:r>
      <w:r>
        <w:rPr>
          <w:rFonts w:ascii="Times New Roman" w:eastAsia="Times New Roman" w:hAnsi="Times New Roman" w:cs="Times New Roman"/>
          <w:color w:val="000000"/>
        </w:rPr>
        <w:t xml:space="preserve">a channel into the </w:t>
      </w:r>
      <w:r w:rsidRPr="004C7240">
        <w:rPr>
          <w:rFonts w:ascii="Times New Roman" w:eastAsia="Times New Roman" w:hAnsi="Times New Roman" w:cs="Times New Roman"/>
          <w:color w:val="000000"/>
        </w:rPr>
        <w:t>rock as it flows. The core of the flow remains hot and fluid, while the outer surface cools and solidifies as it comes in contact with air and water. As the central, liquid core flows on, its hardened shell is left behind, forming a hollow tunnel of stone. Many of these tunnels can be found in Tomie. Iana is the largest, extending some 1,400 meters into the earth. The lower part of th</w:t>
      </w:r>
      <w:r>
        <w:rPr>
          <w:rFonts w:ascii="Times New Roman" w:eastAsia="Times New Roman" w:hAnsi="Times New Roman" w:cs="Times New Roman"/>
          <w:color w:val="000000"/>
        </w:rPr>
        <w:t>is</w:t>
      </w:r>
      <w:r w:rsidRPr="004C7240">
        <w:rPr>
          <w:rFonts w:ascii="Times New Roman" w:eastAsia="Times New Roman" w:hAnsi="Times New Roman" w:cs="Times New Roman"/>
          <w:color w:val="000000"/>
        </w:rPr>
        <w:t xml:space="preserve"> lava tube has filled with water and is home to rare cave creatures such as </w:t>
      </w:r>
      <w:r w:rsidRPr="004C7240">
        <w:rPr>
          <w:rFonts w:ascii="Times New Roman" w:eastAsia="Times New Roman" w:hAnsi="Times New Roman" w:cs="Times New Roman"/>
          <w:i/>
          <w:color w:val="000000"/>
        </w:rPr>
        <w:t>Luciogobius albus</w:t>
      </w:r>
      <w:r w:rsidRPr="004C7240">
        <w:rPr>
          <w:rFonts w:ascii="Times New Roman" w:eastAsia="Times New Roman" w:hAnsi="Times New Roman" w:cs="Times New Roman"/>
          <w:color w:val="000000"/>
        </w:rPr>
        <w:t>, a goby species first discovered in the Goto Islands. Several bat species also inhabit the cave-like upper regions, which were sometimes used as quarries by local residents in need of stones for construction.</w:t>
      </w:r>
    </w:p>
    <w:p w:rsidR="00B877C7" w:rsidRPr="004C7240" w:rsidRDefault="00B877C7" w:rsidP="00B877C7">
      <w:pPr>
        <w:rPr>
          <w:rFonts w:ascii="Times New Roman" w:eastAsia="Times New Roman" w:hAnsi="Times New Roman" w:cs="Times New Roman"/>
          <w:color w:val="000000"/>
        </w:rPr>
      </w:pPr>
    </w:p>
    <w:p w:rsidR="00B877C7" w:rsidRPr="004C7240" w:rsidRDefault="00B877C7" w:rsidP="00B877C7">
      <w:pPr>
        <w:rPr>
          <w:rFonts w:ascii="Times New Roman" w:eastAsia="Times New Roman" w:hAnsi="Times New Roman" w:cs="Times New Roman"/>
          <w:i/>
          <w:color w:val="000000"/>
        </w:rPr>
      </w:pPr>
      <w:r w:rsidRPr="004C7240">
        <w:rPr>
          <w:rFonts w:ascii="Times New Roman" w:eastAsia="Times New Roman" w:hAnsi="Times New Roman" w:cs="Times New Roman"/>
          <w:i/>
          <w:color w:val="000000"/>
        </w:rPr>
        <w:t>Tomie Stone Storehouse</w:t>
      </w:r>
    </w:p>
    <w:p w:rsidR="00B877C7" w:rsidRDefault="00B877C7" w:rsidP="00B877C7">
      <w:pPr>
        <w:rPr>
          <w:rFonts w:ascii="Times New Roman" w:hAnsi="Times New Roman" w:cs="Times New Roman"/>
          <w:color w:val="000000"/>
        </w:rPr>
      </w:pPr>
      <w:r w:rsidRPr="004C7240">
        <w:rPr>
          <w:rFonts w:ascii="Times New Roman" w:eastAsia="Times New Roman" w:hAnsi="Times New Roman" w:cs="Times New Roman"/>
          <w:color w:val="000000"/>
        </w:rPr>
        <w:t>The walls of this 9-meter-by-25-meter basalt-block storehouse are all that remain of a large structure built by a local samurai lord in the seventeenth or eighteenth century. Volcanic basalt, found in large quantities all over Tomie, has long been an important building material, as it is very hard and provides good thermal insulation. While local farmers often used rough-hewn or natural stone, the lord who commissioned this storehouse exacted higher standards and spared no expense in the construction. The stones were laboriously cut and shaped into blocks that would fit together without mortar. A weather- and vermin-proof storehouse was particularly important for storing the community’s rice harvest, as set units of rice were equivalent to currency at the time.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C7"/>
    <w:rsid w:val="00346BD8"/>
    <w:rsid w:val="00562B2A"/>
    <w:rsid w:val="00B877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F7CEC6-F0C3-426D-97A3-CCEA6EB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77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77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77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77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77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77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77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77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77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77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77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77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77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77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77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77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77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77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77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7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7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7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7C7"/>
    <w:pPr>
      <w:spacing w:before="160" w:after="160"/>
      <w:jc w:val="center"/>
    </w:pPr>
    <w:rPr>
      <w:i/>
      <w:iCs/>
      <w:color w:val="404040" w:themeColor="text1" w:themeTint="BF"/>
    </w:rPr>
  </w:style>
  <w:style w:type="character" w:customStyle="1" w:styleId="a8">
    <w:name w:val="引用文 (文字)"/>
    <w:basedOn w:val="a0"/>
    <w:link w:val="a7"/>
    <w:uiPriority w:val="29"/>
    <w:rsid w:val="00B877C7"/>
    <w:rPr>
      <w:i/>
      <w:iCs/>
      <w:color w:val="404040" w:themeColor="text1" w:themeTint="BF"/>
    </w:rPr>
  </w:style>
  <w:style w:type="paragraph" w:styleId="a9">
    <w:name w:val="List Paragraph"/>
    <w:basedOn w:val="a"/>
    <w:uiPriority w:val="34"/>
    <w:qFormat/>
    <w:rsid w:val="00B877C7"/>
    <w:pPr>
      <w:ind w:left="720"/>
      <w:contextualSpacing/>
    </w:pPr>
  </w:style>
  <w:style w:type="character" w:styleId="21">
    <w:name w:val="Intense Emphasis"/>
    <w:basedOn w:val="a0"/>
    <w:uiPriority w:val="21"/>
    <w:qFormat/>
    <w:rsid w:val="00B877C7"/>
    <w:rPr>
      <w:i/>
      <w:iCs/>
      <w:color w:val="0F4761" w:themeColor="accent1" w:themeShade="BF"/>
    </w:rPr>
  </w:style>
  <w:style w:type="paragraph" w:styleId="22">
    <w:name w:val="Intense Quote"/>
    <w:basedOn w:val="a"/>
    <w:next w:val="a"/>
    <w:link w:val="23"/>
    <w:uiPriority w:val="30"/>
    <w:qFormat/>
    <w:rsid w:val="00B87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77C7"/>
    <w:rPr>
      <w:i/>
      <w:iCs/>
      <w:color w:val="0F4761" w:themeColor="accent1" w:themeShade="BF"/>
    </w:rPr>
  </w:style>
  <w:style w:type="character" w:styleId="24">
    <w:name w:val="Intense Reference"/>
    <w:basedOn w:val="a0"/>
    <w:uiPriority w:val="32"/>
    <w:qFormat/>
    <w:rsid w:val="00B87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