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6DF6" w:rsidRDefault="00A46DF6" w:rsidP="00A46D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b/>
          <w:color w:val="000000"/>
        </w:rPr>
      </w:pPr>
      <w:r>
        <w:rPr>
          <w:rFonts w:eastAsia="Times New Roman"/>
          <w:b/>
          <w:color w:val="000000"/>
        </w:rPr>
        <w:t>Pottery Footpath</w:t>
      </w:r>
    </w:p>
    <w:p w:rsidR="00A46DF6" w:rsidRDefault="00A46DF6" w:rsidP="00A46D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b/>
          <w:color w:val="000000"/>
          <w:u w:val="single"/>
        </w:rPr>
      </w:pPr>
      <w:r/>
    </w:p>
    <w:p w:rsidR="00A46DF6" w:rsidRDefault="00A46DF6" w:rsidP="00A46D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</w:rPr>
      </w:pPr>
      <w:r>
        <w:rPr>
          <w:rFonts w:eastAsia="Times New Roman"/>
          <w:color w:val="000000"/>
        </w:rPr>
        <w:t>Walking the Pottery Footpath (Yakimono</w:t>
      </w:r>
      <w:r>
        <w:rPr>
          <w:rFonts w:eastAsia="Times New Roman"/>
          <w:i/>
          <w:color w:val="000000"/>
        </w:rPr>
        <w:t xml:space="preserve"> </w:t>
      </w:r>
      <w:r>
        <w:rPr>
          <w:rFonts w:eastAsia="Times New Roman"/>
          <w:color w:val="000000"/>
        </w:rPr>
        <w:t xml:space="preserve">Sanpomichi) is one of the best ways to learn about Tokoname’s heritage. There are two routes, both of which begin here at Tokoname Tojiki Kaikan (Ceramics Hall). Course A is 1.6 kilometers long and includes several of Tokoname’s most popular and scenic attractions. Course B is 4 kilometers long and outlines the city’s pottery history. Suggested walking times are around one hour for Course A and two-and-a-half hours for Course B, but visitors may wish to spend longer to experience the many attractions. Pick up a map and look for the signboards in English along the way. </w:t>
      </w:r>
    </w:p>
    <w:p w:rsidR="00A46DF6" w:rsidRDefault="00A46DF6" w:rsidP="00A46D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</w:rPr>
      </w:pPr>
      <w:r>
        <w:rPr>
          <w:rFonts w:eastAsia="Times New Roman"/>
          <w:color w:val="000000"/>
        </w:rPr>
        <w:tab/>
        <w:t>The Pottery Footpath centers on the Sakaemachi district, where many well-preserved homes and kilns remain. The narrow, winding streets retain a traditional atmosphere and pass by historical sites. Residents have added to the area’s appeal by beautifying the streets and gardens with Tokoname ware</w:t>
      </w:r>
      <w:r>
        <w:rPr>
          <w:rFonts w:eastAsia="Times New Roman"/>
          <w:i/>
          <w:color w:val="000000"/>
        </w:rPr>
        <w:t>,</w:t>
      </w:r>
      <w:r>
        <w:rPr>
          <w:rFonts w:eastAsia="Times New Roman"/>
          <w:color w:val="000000"/>
        </w:rPr>
        <w:t xml:space="preserve"> while new generations of artisans and entrepreneurs have transformed vacant buildings along the route into pottery studios, art galleries, and cafes. </w:t>
      </w:r>
    </w:p>
    <w:p w:rsidR="00A46DF6" w:rsidRDefault="00A46DF6" w:rsidP="00A46D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</w:rPr>
      </w:pPr>
      <w:r>
        <w:rPr>
          <w:rFonts w:eastAsia="Times New Roman"/>
          <w:color w:val="000000"/>
        </w:rPr>
        <w:tab/>
        <w:t>The Pottery Footpath was launched in 1972 and has contributed to the preservation of the historical townscape and Tokoname’s emergence as a tourist destination. As you make your way along the footpath, please respect the privacy of residents, and take care during wet weather, as the route may be slippery.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F6"/>
    <w:rsid w:val="00346BD8"/>
    <w:rsid w:val="00562B2A"/>
    <w:rsid w:val="00A46DF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F7BEBC-189C-4F31-A748-C00790F5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46DF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DF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DF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DF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DF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DF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DF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6DF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46DF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46DF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46D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46D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46D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46D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46D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46DF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46D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46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D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46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D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46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DF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46DF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46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46DF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46D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2024-07-05T15:55:00Z</dcterms:created>
  <dcterms:modified xsi:type="dcterms:W3CDTF">2024-07-05T15:55:00Z</dcterms:modified>
</cp:coreProperties>
</file>