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044" w:rsidRPr="00BC1559" w:rsidRDefault="00964044" w:rsidP="00B52BB1">
      <w:pPr>
        <w:wordWrap w:val="0"/>
        <w:rPr>
          <w:rFonts w:ascii="Garamond" w:eastAsia="メイリオ" w:hAnsi="Garamond" w:cs="Gungsuh"/>
        </w:rPr>
      </w:pPr>
      <w:r/>
    </w:p>
    <w:p w:rsidR="00964044" w:rsidRPr="00BC1559" w:rsidRDefault="00964044" w:rsidP="00B52BB1">
      <w:pPr>
        <w:wordWrap w:val="0"/>
        <w:spacing w:before="75" w:after="75"/>
        <w:ind w:right="74" w:firstLineChars="100" w:firstLine="220"/>
        <w:rPr>
          <w:rFonts w:ascii="Meiryo UI" w:eastAsia="Meiryo UI" w:hAnsi="Meiryo UI"/>
        </w:rPr>
      </w:pPr>
      <w:r w:rsidRPr="00BC1559">
        <w:rPr>
          <w:rFonts w:ascii="Batang" w:eastAsia="Batang" w:hAnsi="Batang" w:cs="Batang"/>
          <w:lang w:val="ko-KR" w:bidi="ko-KR"/>
        </w:rPr>
        <w:t>1561년, 사이토 다쓰오키는 고작 13세의 나이로 사이토 가문을 계승했다. 1564년, 다케나카 한베에(1544~1579)는 사이토 가문의 무사에게 모욕을 당하고 자신을 모욕한 무사를 처벌해 줄 것을 다쓰오키에게 요구했다. 그러나 다쓰오키가 이를 거부하자, 다케나카 한베에는 다쓰오키의 목숨을 노린다는 거짓 계획을 세우고 불과 16명의 무사들로 성을 공격해 보복했다. 하지만 다쓰오키는 큰 군세의 병력에게 공격당했다고 착각하고 성과 가신들을 버리고 달아났다. 그리하여 다케나카 한베에는 어렵지 않게 기후성을 손에 넣게 되었다. 성은 나중에 다시 다쓰오키에게 돌려줬지만, 성을 포기하고 도망쳐 버린 다쓰오키의 비겁함은 수치스러운 행동으로 주변의 눈에 비춰졌다.</w:t>
      </w:r>
    </w:p>
    <w:p w:rsidR="00964044" w:rsidRPr="00BC1559" w:rsidRDefault="00964044" w:rsidP="00B52BB1">
      <w:pPr>
        <w:pStyle w:val="aa"/>
        <w:wordWrap w:val="0"/>
        <w:spacing w:before="75" w:after="75"/>
        <w:ind w:left="0" w:right="74" w:firstLineChars="100" w:firstLine="210"/>
        <w:rPr>
          <w:rFonts w:ascii="Meiryo UI" w:hAnsi="Meiryo UI"/>
        </w:rPr>
      </w:pPr>
      <w:r w:rsidRPr="00BC1559">
        <w:rPr>
          <w:rFonts w:ascii="Batang" w:eastAsia="Batang" w:hAnsi="Batang" w:cs="Batang"/>
          <w:lang w:val="ko-KR" w:bidi="ko-KR"/>
        </w:rPr>
        <w:t>1567년에 오다 노부나가(1534~1582)가 공격했을 때, 다쓰오키 휘하의 많은 병사들은 이때의 주군의 행실을 기억하고 오다군에게 투항하거나 도망쳤다. 노부나가는 사이토 가문의 견고한 성을 비교적 쉽게 수중에 넣고 자신의 거처를 이곳으로 옮긴 후, 성과 성하마을의 이름을 ‘기후’로 바꿨다. 다쓰오키는 성에서 도망쳤다가 1573년에 도네자카 전투(이치조다니성 전투)에서 전사했다.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44"/>
    <w:rsid w:val="001A5971"/>
    <w:rsid w:val="00625A2B"/>
    <w:rsid w:val="0096404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0DED5A-093A-4DC1-8DB8-B7735A6C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0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40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40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40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40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40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40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40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40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40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40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40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40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40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40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40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40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40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4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4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4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044"/>
    <w:pPr>
      <w:spacing w:before="160"/>
      <w:jc w:val="center"/>
    </w:pPr>
    <w:rPr>
      <w:i/>
      <w:iCs/>
      <w:color w:val="404040" w:themeColor="text1" w:themeTint="BF"/>
    </w:rPr>
  </w:style>
  <w:style w:type="character" w:customStyle="1" w:styleId="a8">
    <w:name w:val="引用文 (文字)"/>
    <w:basedOn w:val="a0"/>
    <w:link w:val="a7"/>
    <w:uiPriority w:val="29"/>
    <w:rsid w:val="00964044"/>
    <w:rPr>
      <w:i/>
      <w:iCs/>
      <w:color w:val="404040" w:themeColor="text1" w:themeTint="BF"/>
    </w:rPr>
  </w:style>
  <w:style w:type="paragraph" w:styleId="a9">
    <w:name w:val="List Paragraph"/>
    <w:basedOn w:val="a"/>
    <w:uiPriority w:val="34"/>
    <w:qFormat/>
    <w:rsid w:val="00964044"/>
    <w:pPr>
      <w:ind w:left="720"/>
      <w:contextualSpacing/>
    </w:pPr>
  </w:style>
  <w:style w:type="character" w:styleId="21">
    <w:name w:val="Intense Emphasis"/>
    <w:basedOn w:val="a0"/>
    <w:uiPriority w:val="21"/>
    <w:qFormat/>
    <w:rsid w:val="00964044"/>
    <w:rPr>
      <w:i/>
      <w:iCs/>
      <w:color w:val="0F4761" w:themeColor="accent1" w:themeShade="BF"/>
    </w:rPr>
  </w:style>
  <w:style w:type="paragraph" w:styleId="22">
    <w:name w:val="Intense Quote"/>
    <w:basedOn w:val="a"/>
    <w:next w:val="a"/>
    <w:link w:val="23"/>
    <w:uiPriority w:val="30"/>
    <w:qFormat/>
    <w:rsid w:val="0096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4044"/>
    <w:rPr>
      <w:i/>
      <w:iCs/>
      <w:color w:val="0F4761" w:themeColor="accent1" w:themeShade="BF"/>
    </w:rPr>
  </w:style>
  <w:style w:type="character" w:styleId="24">
    <w:name w:val="Intense Reference"/>
    <w:basedOn w:val="a0"/>
    <w:uiPriority w:val="32"/>
    <w:qFormat/>
    <w:rsid w:val="00964044"/>
    <w:rPr>
      <w:b/>
      <w:bCs/>
      <w:smallCaps/>
      <w:color w:val="0F4761" w:themeColor="accent1" w:themeShade="BF"/>
      <w:spacing w:val="5"/>
    </w:rPr>
  </w:style>
  <w:style w:type="paragraph" w:customStyle="1" w:styleId="aa">
    <w:name w:val="ドットなし"/>
    <w:basedOn w:val="a"/>
    <w:link w:val="ab"/>
    <w:qFormat/>
    <w:rsid w:val="00964044"/>
    <w:pPr>
      <w:spacing w:after="0" w:line="240" w:lineRule="auto"/>
      <w:ind w:left="840"/>
    </w:pPr>
    <w:rPr>
      <w:rFonts w:ascii="Garamond" w:eastAsia="Meiryo UI" w:hAnsi="Garamond"/>
      <w:sz w:val="21"/>
      <w:szCs w:val="22"/>
      <w:lang w:eastAsia="ko-KR"/>
      <w14:ligatures w14:val="none"/>
    </w:rPr>
  </w:style>
  <w:style w:type="character" w:customStyle="1" w:styleId="ab">
    <w:name w:val="ドットなし (文字)"/>
    <w:basedOn w:val="a0"/>
    <w:link w:val="aa"/>
    <w:rsid w:val="00964044"/>
    <w:rPr>
      <w:rFonts w:ascii="Garamond" w:eastAsia="Meiryo UI" w:hAnsi="Garamond"/>
      <w:sz w:val="21"/>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2025-08-29T14:13:00Z</dcterms:created>
  <dcterms:modified xsi:type="dcterms:W3CDTF">2025-08-29T14:13:00Z</dcterms:modified>
</cp:coreProperties>
</file>