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BDB" w:rsidRPr="00BC1559" w:rsidRDefault="00600BDB" w:rsidP="00B52BB1">
      <w:pPr>
        <w:wordWrap w:val="0"/>
        <w:rPr>
          <w:rFonts w:ascii="Garamond" w:eastAsia="メイリオ" w:hAnsi="Garamond" w:cs="Gungsuh"/>
        </w:rPr>
      </w:pPr>
      <w:r/>
    </w:p>
    <w:p w:rsidR="00600BDB" w:rsidRPr="00BC1559" w:rsidRDefault="00600BDB" w:rsidP="00B52BB1">
      <w:pPr>
        <w:wordWrap w:val="0"/>
        <w:spacing w:before="75" w:after="75"/>
        <w:ind w:right="74" w:firstLineChars="100" w:firstLine="220"/>
        <w:rPr>
          <w:rFonts w:ascii="Meiryo UI" w:eastAsia="Meiryo UI" w:hAnsi="Meiryo UI"/>
        </w:rPr>
      </w:pPr>
      <w:r w:rsidRPr="00BC1559">
        <w:rPr>
          <w:rFonts w:ascii="Batang" w:eastAsia="Batang" w:hAnsi="Batang" w:cs="Batang"/>
          <w:lang w:val="ko-KR" w:bidi="ko-KR"/>
        </w:rPr>
        <w:t>도요토미 히데카쓰는 1591년부터 1592년에 사망할 때까지 기후성의 성주였다. 그는 도요토미 히데요시(1537~1598)의 누나의 아들로 오다 노부나가의 조카딸인 오에요(1573~1626)와 결혼했다. 능력이 뛰어난 무장이었던 히데카쓰는 많은 전투에서 명성을 날리며 처음에는 단바 가메 산성(교토부)을, 이어서 고후성(야마나시현)을 하사받았다.</w:t>
      </w:r>
    </w:p>
    <w:p w:rsidR="00600BDB" w:rsidRPr="00BC1559" w:rsidRDefault="00600BDB" w:rsidP="00B52BB1">
      <w:pPr>
        <w:widowControl/>
        <w:wordWrap w:val="0"/>
        <w:spacing w:before="75" w:after="75"/>
        <w:ind w:right="74" w:firstLineChars="100" w:firstLine="220"/>
        <w:rPr>
          <w:rFonts w:ascii="Garamond" w:eastAsia="Meiryo UI" w:hAnsi="Garamond"/>
        </w:rPr>
      </w:pPr>
      <w:r w:rsidRPr="00BC1559">
        <w:rPr>
          <w:rFonts w:ascii="Batang" w:eastAsia="Batang" w:hAnsi="Batang" w:cs="Batang"/>
          <w:lang w:val="ko-KR" w:bidi="ko-KR"/>
        </w:rPr>
        <w:t>1591년 초, 히데카쓰는 기후성의 성주가 되었다. 그러나 그로부터 불과 1년 후, 히데요시의 명으로 히데카쓰는 기후성의 가신들을 거느리고 조선으로 출병했다가 체류하던 거제도에서 병으로 사망했다. 히데카쓰의 사후, 기후성은 오다 히데노부(1580~1605)가 물려받게 되었다.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DB"/>
    <w:rsid w:val="001A5971"/>
    <w:rsid w:val="00600BD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1646F-20D5-41A0-BBC2-D300762F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B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B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B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B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0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B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B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B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B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2025-08-29T14:13:00Z</dcterms:created>
  <dcterms:modified xsi:type="dcterms:W3CDTF">2025-08-29T14:13:00Z</dcterms:modified>
</cp:coreProperties>
</file>