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3B8F" w:rsidRDefault="001B3B8F" w:rsidP="001B3B8F">
      <w:pPr>
        <w:widowControl/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</w:rPr>
      </w:pPr>
      <w:r>
        <w:rPr>
          <w:b/>
        </w:rPr>
        <w:t>太鼓櫓遺址（待考證）</w:t>
      </w:r>
    </w:p>
    <w:p w:rsidR="001B3B8F" w:rsidRPr="00495F25" w:rsidRDefault="001B3B8F" w:rsidP="001B3B8F">
      <w:pPr>
        <w:widowControl/>
        <w:adjustRightInd w:val="0"/>
        <w:snapToGrid w:val="0"/>
        <w:spacing w:line="240" w:lineRule="atLeast"/>
        <w:jc w:val="both"/>
        <w:rPr>
          <w:rFonts w:eastAsia="Source Han Sans TW Normal"/>
          <w:b/>
          <w:bCs/>
          <w:color w:val="000000" w:themeColor="text1"/>
        </w:rPr>
      </w:pPr>
      <w:r/>
    </w:p>
    <w:p w:rsidR="001B3B8F" w:rsidRPr="00495F25" w:rsidRDefault="001B3B8F" w:rsidP="001B3B8F">
      <w:pPr>
        <w:widowControl/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495F25">
        <w:rPr>
          <w:rFonts w:eastAsia="Source Han Sans TW Normal" w:hint="eastAsia"/>
          <w:color w:val="000000" w:themeColor="text1"/>
          <w:lang w:eastAsia="zh-TW"/>
        </w:rPr>
        <w:t>許多城郭內都有一座太鼓櫓（鼓樓），用於報時、傳達諸如開關城門等的命令，以及在城郭遭遇攻擊時發出警報。古老的地圖和文獻記錄顯示，岐阜城的太鼓櫓就位於這片</w:t>
      </w:r>
      <w:r w:rsidRPr="00495F25">
        <w:rPr>
          <w:rFonts w:eastAsia="SimSun" w:hint="eastAsia"/>
          <w:color w:val="000000" w:themeColor="text1"/>
          <w:lang w:eastAsia="zh-TW"/>
        </w:rPr>
        <w:t>1</w:t>
      </w:r>
      <w:r w:rsidRPr="00495F25">
        <w:rPr>
          <w:rFonts w:eastAsia="Source Han Sans TW Normal"/>
          <w:color w:val="000000" w:themeColor="text1"/>
          <w:lang w:eastAsia="zh-TW"/>
        </w:rPr>
        <w:t>8×10</w:t>
      </w:r>
      <w:r w:rsidRPr="00495F25">
        <w:rPr>
          <w:rFonts w:eastAsia="Source Han Sans TW Normal" w:hint="eastAsia"/>
          <w:color w:val="000000" w:themeColor="text1"/>
          <w:lang w:eastAsia="zh-TW"/>
        </w:rPr>
        <w:t>公尺的區域</w:t>
      </w:r>
      <w:r w:rsidRPr="00495F25">
        <w:rPr>
          <w:rFonts w:ascii="Source Han Sans TW Normal" w:eastAsia="Source Han Sans TW Normal" w:hAnsi="Source Han Sans TW Normal" w:cs="ＭＳ ゴシック" w:hint="eastAsia"/>
          <w:color w:val="000000" w:themeColor="text1"/>
          <w:lang w:eastAsia="zh-TW"/>
        </w:rPr>
        <w:t>內</w:t>
      </w:r>
      <w:r w:rsidRPr="00495F25">
        <w:rPr>
          <w:rFonts w:eastAsia="Source Han Sans TW Normal" w:hint="eastAsia"/>
          <w:color w:val="000000" w:themeColor="text1"/>
          <w:lang w:eastAsia="zh-TW"/>
        </w:rPr>
        <w:t>。這裡視野開闊，可以清楚地俯瞰下方的山谷；陣陣鼓</w:t>
      </w:r>
      <w:r w:rsidRPr="00495F25">
        <w:rPr>
          <w:rFonts w:eastAsia="Source Han Sans TW Normal"/>
          <w:color w:val="000000" w:themeColor="text1"/>
          <w:lang w:eastAsia="zh-TW"/>
        </w:rPr>
        <w:t>聲響徹城郭</w:t>
      </w:r>
      <w:r w:rsidRPr="00495F25">
        <w:rPr>
          <w:rFonts w:ascii="Source Han Sans TW Normal" w:eastAsia="Source Han Sans TW Normal" w:hAnsi="Source Han Sans TW Normal" w:cs="ＭＳ ゴシック" w:hint="eastAsia"/>
          <w:color w:val="000000" w:themeColor="text1"/>
          <w:lang w:eastAsia="zh-TW"/>
        </w:rPr>
        <w:t>內</w:t>
      </w:r>
      <w:r w:rsidRPr="00495F25">
        <w:rPr>
          <w:rFonts w:eastAsia="Source Han Sans TW Normal"/>
          <w:color w:val="000000" w:themeColor="text1"/>
          <w:lang w:eastAsia="zh-TW"/>
        </w:rPr>
        <w:t>外，傳遍整</w:t>
      </w:r>
      <w:r w:rsidRPr="00495F25">
        <w:rPr>
          <w:rFonts w:eastAsia="Source Han Sans TW Normal" w:hint="eastAsia"/>
          <w:color w:val="000000" w:themeColor="text1"/>
          <w:lang w:eastAsia="zh-TW"/>
        </w:rPr>
        <w:t>座</w:t>
      </w:r>
      <w:r w:rsidRPr="00495F25">
        <w:rPr>
          <w:rFonts w:eastAsia="Source Han Sans TW Normal"/>
          <w:color w:val="000000" w:themeColor="text1"/>
          <w:lang w:eastAsia="zh-TW"/>
        </w:rPr>
        <w:t>山頭。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8F"/>
    <w:rsid w:val="001A5971"/>
    <w:rsid w:val="001B3B8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829611-EC35-4850-8D77-35CF42AD8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B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B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B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B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B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B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B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B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B3B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B3B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3B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B3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3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3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3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3B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3B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3B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3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B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3B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3B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B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3B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3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3B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3B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2025-08-29T14:09:00Z</dcterms:created>
  <dcterms:modified xsi:type="dcterms:W3CDTF">2025-08-29T14:09:00Z</dcterms:modified>
</cp:coreProperties>
</file>