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C3FA4" w:rsidRPr="00357D36" w:rsidRDefault="001C3FA4" w:rsidP="001C3FA4">
      <w:pPr>
        <w:rPr>
          <w:rFonts w:ascii="Times New Roman" w:hAnsi="Times New Roman" w:cs="Times New Roman"/>
          <w:b/>
        </w:rPr>
      </w:pPr>
      <w:r>
        <w:rPr>
          <w:b/>
        </w:rPr>
        <w:t>국보관</w:t>
      </w:r>
    </w:p>
    <w:p/>
    <w:p w:rsidR="001C3FA4" w:rsidRPr="00357D36" w:rsidRDefault="001C3FA4" w:rsidP="001C3FA4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가루라상</w:t>
      </w:r>
    </w:p>
    <w:p w:rsidR="001C3FA4" w:rsidRPr="00357D36" w:rsidRDefault="001C3FA4" w:rsidP="001C3FA4">
      <w:pPr>
        <w:rPr>
          <w:rFonts w:ascii="Times New Roman" w:hAnsi="Times New Roman" w:cs="Times New Roman"/>
          <w:b/>
        </w:rPr>
      </w:pPr>
      <w:r w:rsidRPr="00357D36">
        <w:rPr>
          <w:rFonts w:ascii="Batang" w:eastAsia="Batang" w:hAnsi="Batang" w:cs="Batang"/>
          <w:b/>
          <w:lang w:val="ko-KR" w:bidi="ko-KR"/>
        </w:rPr>
        <w:t>국보</w:t>
      </w:r>
    </w:p>
    <w:p w:rsidR="001C3FA4" w:rsidRPr="00357D36" w:rsidRDefault="001C3FA4" w:rsidP="001C3FA4">
      <w:pPr>
        <w:rPr>
          <w:rFonts w:ascii="Times New Roman" w:hAnsi="Times New Roman" w:cs="Times New Roman"/>
        </w:rPr>
      </w:pPr>
    </w:p>
    <w:p w:rsidR="001C3FA4" w:rsidRPr="00357D36" w:rsidRDefault="001C3FA4" w:rsidP="001C3FA4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이 상은 인도 신화에 등장하는 거대한 새인 가루다에서 유래한 가루라를 표현하고 있습니다. 갑옷을 입은 전사의 모습을 하고 있으며 큰 부리와 새의 눈을 가지고 있지만, 귀와 머리카락은 인간의 것과 유사합니다. 가루다와 마찬가지로 가루라도 나가(뱀 또는 용)의 적이기 때문에 이 가루라상은 사갈라상과 짝을 이루고 있습니다.</w:t>
      </w:r>
    </w:p>
    <w:p w:rsidR="001C3FA4" w:rsidRPr="00357D36" w:rsidRDefault="001C3FA4" w:rsidP="001C3FA4">
      <w:pPr>
        <w:rPr>
          <w:rFonts w:ascii="Times New Roman" w:hAnsi="Times New Roman" w:cs="Times New Roman"/>
        </w:rPr>
      </w:pPr>
    </w:p>
    <w:p w:rsidR="001C3FA4" w:rsidRPr="00357D36" w:rsidRDefault="001C3FA4" w:rsidP="001C3FA4">
      <w:pPr>
        <w:ind w:firstLineChars="100" w:firstLine="220"/>
        <w:rPr>
          <w:rFonts w:ascii="Times New Roman" w:hAnsi="Times New Roman" w:cs="Times New Roman"/>
        </w:rPr>
      </w:pPr>
      <w:r w:rsidRPr="00357D36">
        <w:rPr>
          <w:rFonts w:ascii="Batang" w:eastAsia="Batang" w:hAnsi="Batang" w:cs="Batang"/>
          <w:lang w:val="ko-KR" w:bidi="ko-KR"/>
        </w:rPr>
        <w:t>갑옷과 의복의 섬세한 디테일은 오랜 세월이 지난 지금도 여전히 남아 있지만, 왼팔과, 머리 위에 있었을 볏은 없어졌습니다. 다른 팔부중상과 마찬가지로 이 상도 734년의 작품으로 탈활건칠조라는 기법으로 만들어졌습니다.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A4"/>
    <w:rsid w:val="001A5971"/>
    <w:rsid w:val="001C3FA4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DA4AD3C-E743-4B7F-A259-F3C676B03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C3FA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3F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3F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3FA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3FA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3FA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3FA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3FA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3FA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3FA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3FA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3FA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C3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3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3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3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3FA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3FA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3F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3F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3F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3F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3F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3F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3FA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3FA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3F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3FA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3F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2025-08-29T14:43:00Z</dcterms:created>
  <dcterms:modified xsi:type="dcterms:W3CDTF">2025-08-29T14:43:00Z</dcterms:modified>
</cp:coreProperties>
</file>