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1F8" w:rsidRPr="00357D36" w:rsidRDefault="008371F8" w:rsidP="008371F8">
      <w:pPr>
        <w:rPr>
          <w:rFonts w:ascii="Times New Roman" w:hAnsi="Times New Roman" w:cs="Times New Roman"/>
          <w:b/>
        </w:rPr>
      </w:pPr>
      <w:r>
        <w:rPr>
          <w:b/>
        </w:rPr>
        <w:t>동금당(東金堂)</w:t>
      </w:r>
    </w:p>
    <w:p/>
    <w:p w:rsidR="008371F8" w:rsidRPr="00357D36" w:rsidRDefault="008371F8" w:rsidP="008371F8">
      <w:pPr>
        <w:rPr>
          <w:rFonts w:ascii="Times New Roman" w:hAnsi="Times New Roman" w:cs="Times New Roman"/>
          <w:b/>
          <w:lang w:eastAsia="zh-CN"/>
        </w:rPr>
      </w:pPr>
      <w:r w:rsidRPr="00357D36">
        <w:rPr>
          <w:rFonts w:ascii="Batang" w:eastAsia="Batang" w:hAnsi="Batang" w:cs="Batang"/>
          <w:b/>
          <w:lang w:val="ko-KR" w:bidi="ko-KR"/>
        </w:rPr>
        <w:t>십이신장</w:t>
      </w:r>
    </w:p>
    <w:p w:rsidR="008371F8" w:rsidRPr="00357D36" w:rsidRDefault="008371F8" w:rsidP="008371F8">
      <w:pPr>
        <w:rPr>
          <w:rFonts w:ascii="Times New Roman" w:hAnsi="Times New Roman" w:cs="Times New Roman"/>
          <w:b/>
        </w:rPr>
      </w:pPr>
      <w:r w:rsidRPr="00357D36">
        <w:rPr>
          <w:rFonts w:ascii="Batang" w:eastAsia="Batang" w:hAnsi="Batang" w:cs="Batang"/>
          <w:b/>
          <w:lang w:val="ko-KR" w:bidi="ko-KR"/>
        </w:rPr>
        <w:t>국보</w:t>
      </w:r>
    </w:p>
    <w:p w:rsidR="008371F8" w:rsidRPr="00357D36" w:rsidRDefault="008371F8" w:rsidP="008371F8">
      <w:pPr>
        <w:rPr>
          <w:rFonts w:ascii="Times New Roman" w:hAnsi="Times New Roman" w:cs="Times New Roman"/>
        </w:rPr>
      </w:pPr>
    </w:p>
    <w:p w:rsidR="008371F8" w:rsidRPr="00357D36" w:rsidRDefault="008371F8" w:rsidP="008371F8">
      <w:pPr>
        <w:ind w:firstLineChars="100" w:firstLine="220"/>
        <w:rPr>
          <w:rFonts w:ascii="Times New Roman" w:hAnsi="Times New Roman" w:cs="Times New Roman"/>
        </w:rPr>
      </w:pPr>
      <w:r w:rsidRPr="00357D36">
        <w:rPr>
          <w:rFonts w:ascii="Batang" w:eastAsia="Batang" w:hAnsi="Batang" w:cs="Batang"/>
          <w:lang w:val="ko-KR" w:bidi="ko-KR"/>
        </w:rPr>
        <w:t>매우 사실적이면서 힘이 넘치는 이 12구의 상은 의약의 부처인 약사여래를 수호함과 동시에, 믿는 자들을 질병이나 온갖 악으로부터 보호하는 신입니다. 갑옷과 무기, 그리고 사납고 용맹스러운 얼굴의 표정 등은 불교의 적을 위협하고 중생이 불건전한 행위를 하지 않도록 인도하는 것이 목적입니다. 각 신장상은 십이지 동물과 대응되는데, 각각에 해당되는 동물이 머리 부분에 장식되어 있습니다.</w:t>
      </w:r>
    </w:p>
    <w:p w:rsidR="008371F8" w:rsidRPr="00357D36" w:rsidRDefault="008371F8" w:rsidP="008371F8">
      <w:pPr>
        <w:rPr>
          <w:rFonts w:ascii="Times New Roman" w:hAnsi="Times New Roman" w:cs="Times New Roman"/>
        </w:rPr>
      </w:pPr>
    </w:p>
    <w:p w:rsidR="008371F8" w:rsidRPr="00357D36" w:rsidRDefault="008371F8" w:rsidP="008371F8">
      <w:pPr>
        <w:ind w:firstLineChars="100" w:firstLine="220"/>
        <w:rPr>
          <w:rFonts w:ascii="Times New Roman" w:hAnsi="Times New Roman" w:cs="Times New Roman"/>
        </w:rPr>
      </w:pPr>
      <w:r w:rsidRPr="00357D36">
        <w:rPr>
          <w:rFonts w:ascii="Batang" w:eastAsia="Batang" w:hAnsi="Batang" w:cs="Batang"/>
          <w:lang w:val="ko-KR" w:bidi="ko-KR"/>
        </w:rPr>
        <w:t>이 상들은 노송나무를 재료로 머리와 몸통, 손발을 따로 만든 뒤에 조립하는 요세기즈쿠리 공법으로 1207년경에 조성되었습니다. 불상의 제작자가 누구인지는 알 수 없지만, 조케이(생몰년 미상)의 공방에서 제작되었을 가능성이 높습니다. 12구의 상은 서로 조금씩 양식이나 기법에서 차이를 보이기 때문에 각각 다른 불상제작자가 만들었을 가능성이 있습니다. 생기 넘치면서도 활기찬 모습의 이 불상 작품은 가마쿠라 시대(1185~1333년) 불교 조각의 특히 우수한 예로 꼽힙니다.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F8"/>
    <w:rsid w:val="001A5971"/>
    <w:rsid w:val="00625A2B"/>
    <w:rsid w:val="008371F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8E3819-6B1F-4C9F-B07F-3F143E6D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1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71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71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71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71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71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71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71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71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71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71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71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71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71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71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71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71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71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71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7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1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71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1F8"/>
    <w:pPr>
      <w:spacing w:before="160"/>
      <w:jc w:val="center"/>
    </w:pPr>
    <w:rPr>
      <w:i/>
      <w:iCs/>
      <w:color w:val="404040" w:themeColor="text1" w:themeTint="BF"/>
    </w:rPr>
  </w:style>
  <w:style w:type="character" w:customStyle="1" w:styleId="a8">
    <w:name w:val="引用文 (文字)"/>
    <w:basedOn w:val="a0"/>
    <w:link w:val="a7"/>
    <w:uiPriority w:val="29"/>
    <w:rsid w:val="008371F8"/>
    <w:rPr>
      <w:i/>
      <w:iCs/>
      <w:color w:val="404040" w:themeColor="text1" w:themeTint="BF"/>
    </w:rPr>
  </w:style>
  <w:style w:type="paragraph" w:styleId="a9">
    <w:name w:val="List Paragraph"/>
    <w:basedOn w:val="a"/>
    <w:uiPriority w:val="34"/>
    <w:qFormat/>
    <w:rsid w:val="008371F8"/>
    <w:pPr>
      <w:ind w:left="720"/>
      <w:contextualSpacing/>
    </w:pPr>
  </w:style>
  <w:style w:type="character" w:styleId="21">
    <w:name w:val="Intense Emphasis"/>
    <w:basedOn w:val="a0"/>
    <w:uiPriority w:val="21"/>
    <w:qFormat/>
    <w:rsid w:val="008371F8"/>
    <w:rPr>
      <w:i/>
      <w:iCs/>
      <w:color w:val="0F4761" w:themeColor="accent1" w:themeShade="BF"/>
    </w:rPr>
  </w:style>
  <w:style w:type="paragraph" w:styleId="22">
    <w:name w:val="Intense Quote"/>
    <w:basedOn w:val="a"/>
    <w:next w:val="a"/>
    <w:link w:val="23"/>
    <w:uiPriority w:val="30"/>
    <w:qFormat/>
    <w:rsid w:val="00837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71F8"/>
    <w:rPr>
      <w:i/>
      <w:iCs/>
      <w:color w:val="0F4761" w:themeColor="accent1" w:themeShade="BF"/>
    </w:rPr>
  </w:style>
  <w:style w:type="character" w:styleId="24">
    <w:name w:val="Intense Reference"/>
    <w:basedOn w:val="a0"/>
    <w:uiPriority w:val="32"/>
    <w:qFormat/>
    <w:rsid w:val="008371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2025-08-29T14:44:00Z</dcterms:created>
  <dcterms:modified xsi:type="dcterms:W3CDTF">2025-08-29T14:45:00Z</dcterms:modified>
</cp:coreProperties>
</file>