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F6484" w:rsidRPr="00FA65AA" w:rsidRDefault="007F6484" w:rsidP="007F6484">
      <w:pPr>
        <w:wordWrap w:val="0"/>
        <w:rPr>
          <w:rFonts w:ascii="Times New Roman" w:eastAsia="ＭＳ 明朝" w:hAnsi="Times New Roman" w:cs="Times New Roman"/>
          <w:b/>
          <w:sz w:val="21"/>
          <w:szCs w:val="21"/>
        </w:rPr>
      </w:pPr>
      <w:r>
        <w:rPr>
          <w:b/>
        </w:rPr>
        <w:t>불족석</w:t>
      </w:r>
    </w:p>
    <w:p/>
    <w:p w:rsidR="007F6484" w:rsidRPr="00FA65AA" w:rsidRDefault="007F6484" w:rsidP="007F6484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이 돌에는 석가모니의 발자국을 나타내는 선이 새겨져 있습니다. 이 발자국은 초기 불교에서 보이는 상징적인 표현입니다. 오늘날에는 불상이나 불화를 향해 절을 하는 것이 일반적이지만, 부처의 입멸 후 수백 년 동안은 그러한 형태의 신앙이 존재하지 않았습니다. 당시의 불교는 명상이나 일상생활 속의 계율과 같은 석가모니의 가르침을 배우고 실천하는 학문이었기 때문에 신성한 그의 존재를 형상으로 나타내서는 안 된다는 생각이 있었던 것입니다. 그래서 그 대신, 석가모니가 이 땅에 살았음을 상기시키기 위해 석가모니의 발자국을 돌에 새겨 넣었습니다. 야쿠시지 절의 불족석은 거기에 새겨진 비문에 따르면 장안(현재의 시안)의 사찰에 있던 불족석을 본뜬 것으로, 그 장안의 불족석 또한 석가모니가 생애의 대부분을 보낸 장소로 여겨지는 고대 인도의 마가다 왕국에 모셔져 있던 것을 모사한 것이라고 합니다. 그리고 이 불족석의 원형이 된 도면을 작성해 나라로 가져온 이는 사절단의 일원으로 당나라에 건너간 기부미노 혼지쓰(생몰년 미상)라고 알려져 있습니다. 야쿠시지 절을 창건한 덴무 천황(?～686)의 손자인 훈야노 마히토치누(693~770)는 그의 처인 만타노 고리노오(생몰년 미상)가 세상을 떠나자, 공양을 위해 이 불족석을 건립했습니다. 덴표쇼호 5년(753년)이라는 연호가 적혀 있는 것으로 보아, 일본에서 볼 수 있는 약 300개의 불족석 중에서 가장 오래된 것임을 알 수 있습니다.</w:t>
      </w:r>
    </w:p>
    <w:p w:rsidR="007F6484" w:rsidRPr="00FA65AA" w:rsidRDefault="007F6484" w:rsidP="007F6484">
      <w:pPr>
        <w:wordWrap w:val="0"/>
        <w:rPr>
          <w:rFonts w:ascii="Times New Roman" w:eastAsia="ＭＳ 明朝" w:hAnsi="Times New Roman" w:cs="Times New Roman"/>
          <w:sz w:val="21"/>
          <w:szCs w:val="21"/>
        </w:rPr>
      </w:pPr>
    </w:p>
    <w:p w:rsidR="007F6484" w:rsidRPr="00FA65AA" w:rsidRDefault="007F6484" w:rsidP="007F6484">
      <w:pPr>
        <w:wordWrap w:val="0"/>
        <w:ind w:firstLineChars="100" w:firstLine="210"/>
        <w:rPr>
          <w:rFonts w:ascii="Times New Roman" w:eastAsia="ＭＳ 明朝" w:hAnsi="Times New Roman" w:cs="Times New Roman"/>
          <w:sz w:val="21"/>
          <w:szCs w:val="21"/>
        </w:rPr>
      </w:pPr>
      <w:r w:rsidRPr="00FA65AA">
        <w:rPr>
          <w:sz w:val="21"/>
          <w:lang w:val="ko-KR" w:bidi="ko-KR"/>
        </w:rPr>
        <w:t>비문에 따르면 이 발자국은 석가모니가 열반에 들어설 때 발을 디뎠던 장소라고 합니다. 석가모니와 관련된 문양이나 상서로운 징조에 관한 것이 새겨져 있어, 이 불족석을 보는 것만으로도 죄를 씻어내는 힘이 있다고 믿는 사람들이 많습니다.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484"/>
    <w:rsid w:val="001A5971"/>
    <w:rsid w:val="00625A2B"/>
    <w:rsid w:val="007F6484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F7545F-A495-4B71-8066-EB3182C4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648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64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64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648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648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648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648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648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648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F648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F648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F648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7F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F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F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F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F648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F648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F64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F64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64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F64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64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F64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648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F648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F64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F648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F64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2025-08-29T14:37:00Z</dcterms:created>
  <dcterms:modified xsi:type="dcterms:W3CDTF">2025-08-29T14:37:00Z</dcterms:modified>
</cp:coreProperties>
</file>