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6452" w:rsidRPr="001461B4" w:rsidRDefault="000B6452" w:rsidP="000B6452">
      <w:pPr>
        <w:snapToGrid w:val="0"/>
        <w:rPr>
          <w:rFonts w:ascii="Source Han Sans TW Normal" w:eastAsia="Source Han Sans TW Normal" w:hAnsi="Source Han Sans TW Normal"/>
          <w:b/>
          <w:bCs/>
        </w:rPr>
      </w:pPr>
      <w:r>
        <w:rPr>
          <w:b/>
        </w:rPr>
        <w:t>三經院、西室【鎌倉時代（西元1185－1333）　國寶】</w:t>
      </w:r>
    </w:p>
    <w:p/>
    <w:p w:rsidR="000B6452" w:rsidRPr="001461B4" w:rsidRDefault="000B6452" w:rsidP="000B6452">
      <w:pPr>
        <w:snapToGrid w:val="0"/>
        <w:ind w:firstLineChars="100" w:firstLine="220"/>
        <w:rPr>
          <w:rFonts w:ascii="Source Han Sans TW Normal" w:eastAsia="Source Han Sans TW Normal" w:hAnsi="Source Han Sans TW Normal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西室位於西院伽藍附有屋頂的迴廊西側，過去曾是僧侶居住的僧房。但在西元1077－1081年間燒毀，現有建築的南側於1231年重建為三經院，西室則於1268年重建。三經院的名稱取自法隆寺創建者聖德太子（西元574－622）的著作《三經義疏》（《勝鬘經》、《維摩經》、《法華經》3部經典的註釋書）的</w:t>
      </w:r>
      <w:r w:rsidRPr="001461B4">
        <w:rPr>
          <w:rFonts w:ascii="游ゴシック" w:eastAsia="游ゴシック" w:hAnsi="游ゴシック" w:cs="游ゴシック" w:hint="eastAsia"/>
          <w:lang w:val="zh-TW" w:bidi="zh-TW"/>
        </w:rPr>
        <w:t>內</w:t>
      </w:r>
      <w:r w:rsidRPr="001461B4">
        <w:rPr>
          <w:rFonts w:ascii="BIZ UDPゴシック" w:eastAsia="BIZ UDPゴシック" w:hAnsi="BIZ UDPゴシック" w:cs="BIZ UDPゴシック" w:hint="eastAsia"/>
          <w:lang w:val="zh-TW" w:bidi="zh-TW"/>
        </w:rPr>
        <w:t>容。這些經典的教義是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世間</w:t>
      </w:r>
      <w:r w:rsidRPr="001461B4">
        <w:rPr>
          <w:rFonts w:ascii="ＭＳ 明朝" w:eastAsia="ＭＳ 明朝" w:hAnsi="ＭＳ 明朝" w:cs="ＭＳ 明朝" w:hint="eastAsia"/>
          <w:lang w:val="zh-TW" w:bidi="zh-TW"/>
        </w:rPr>
        <w:t>眾</w:t>
      </w:r>
      <w:r w:rsidRPr="001461B4">
        <w:rPr>
          <w:rFonts w:ascii="BIZ UDPゴシック" w:eastAsia="BIZ UDPゴシック" w:hAnsi="BIZ UDPゴシック" w:cs="BIZ UDPゴシック" w:hint="eastAsia"/>
          <w:lang w:val="zh-TW" w:bidi="zh-TW"/>
        </w:rPr>
        <w:t>生都將達到悟道的境界。《三經義疏》完成於西元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615年，據</w:t>
      </w:r>
      <w:r w:rsidRPr="001461B4">
        <w:rPr>
          <w:rFonts w:ascii="游ゴシック" w:eastAsia="游ゴシック" w:hAnsi="游ゴシック" w:cs="游ゴシック" w:hint="eastAsia"/>
          <w:lang w:val="zh-TW" w:bidi="zh-TW"/>
        </w:rPr>
        <w:t>說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是日本現存最古老的書籍。每年5月16日起至8月15日，西室會舉辦名為「安居」的活動，由寺院僧侶宣講三經。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452"/>
    <w:rsid w:val="000B6452"/>
    <w:rsid w:val="001A5971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BCD7A49-FA44-4413-989B-B7997275C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645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6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64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645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645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645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645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645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645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64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B64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B645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B64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B64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B64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B64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B64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B64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B645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B6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645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B64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6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B64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645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B645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B64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B645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B64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2025-08-29T14:32:00Z</dcterms:created>
  <dcterms:modified xsi:type="dcterms:W3CDTF">2025-08-29T14:32:00Z</dcterms:modified>
</cp:coreProperties>
</file>